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7D1FF" w14:textId="4ACA95B7" w:rsidR="00A31610" w:rsidRPr="003B6140" w:rsidRDefault="00A31610" w:rsidP="003B6140">
      <w:pPr>
        <w:jc w:val="both"/>
        <w:rPr>
          <w:rFonts w:ascii="Times New Roman" w:hAnsi="Times New Roman" w:cs="Times New Roman"/>
          <w:b/>
          <w:bCs/>
          <w:sz w:val="32"/>
          <w:szCs w:val="32"/>
          <w:lang w:val="fr-FR"/>
        </w:rPr>
      </w:pPr>
      <w:r w:rsidRPr="003B6140">
        <w:rPr>
          <w:rFonts w:ascii="Times New Roman" w:hAnsi="Times New Roman" w:cs="Times New Roman"/>
          <w:b/>
          <w:bCs/>
          <w:sz w:val="32"/>
          <w:szCs w:val="32"/>
          <w:lang w:val="fr-FR"/>
        </w:rPr>
        <w:t>Projet communautaire d’i</w:t>
      </w:r>
      <w:r w:rsidRPr="003B6140">
        <w:rPr>
          <w:rFonts w:ascii="Times New Roman" w:hAnsi="Times New Roman" w:cs="Times New Roman"/>
          <w:b/>
          <w:bCs/>
          <w:sz w:val="32"/>
          <w:szCs w:val="32"/>
          <w:lang w:val="fr-FR"/>
        </w:rPr>
        <w:t xml:space="preserve">nfrastructures d’eau courante à </w:t>
      </w:r>
      <w:proofErr w:type="spellStart"/>
      <w:r w:rsidRPr="003B6140">
        <w:rPr>
          <w:rFonts w:ascii="Times New Roman" w:hAnsi="Times New Roman" w:cs="Times New Roman"/>
          <w:b/>
          <w:bCs/>
          <w:sz w:val="32"/>
          <w:szCs w:val="32"/>
          <w:lang w:val="fr-FR"/>
        </w:rPr>
        <w:t>L</w:t>
      </w:r>
      <w:r w:rsidRPr="003B6140">
        <w:rPr>
          <w:rFonts w:ascii="Times New Roman" w:hAnsi="Times New Roman" w:cs="Times New Roman"/>
          <w:b/>
          <w:bCs/>
          <w:sz w:val="32"/>
          <w:szCs w:val="32"/>
          <w:lang w:val="fr-FR"/>
        </w:rPr>
        <w:t>opineau</w:t>
      </w:r>
      <w:proofErr w:type="spellEnd"/>
      <w:r w:rsidRPr="003B6140">
        <w:rPr>
          <w:rFonts w:ascii="Times New Roman" w:hAnsi="Times New Roman" w:cs="Times New Roman"/>
          <w:b/>
          <w:bCs/>
          <w:sz w:val="32"/>
          <w:szCs w:val="32"/>
          <w:lang w:val="fr-FR"/>
        </w:rPr>
        <w:t xml:space="preserve"> </w:t>
      </w:r>
      <w:r w:rsidRPr="003B6140">
        <w:rPr>
          <w:rFonts w:ascii="Times New Roman" w:hAnsi="Times New Roman" w:cs="Times New Roman"/>
          <w:b/>
          <w:bCs/>
          <w:sz w:val="32"/>
          <w:szCs w:val="32"/>
          <w:lang w:val="fr-FR"/>
        </w:rPr>
        <w:t>(</w:t>
      </w:r>
      <w:r w:rsidRPr="003B6140">
        <w:rPr>
          <w:rFonts w:ascii="Times New Roman" w:hAnsi="Times New Roman" w:cs="Times New Roman"/>
          <w:b/>
          <w:bCs/>
          <w:sz w:val="32"/>
          <w:szCs w:val="32"/>
          <w:lang w:val="fr-FR"/>
        </w:rPr>
        <w:t>localité</w:t>
      </w:r>
      <w:r w:rsidRPr="003B6140">
        <w:rPr>
          <w:rFonts w:ascii="Times New Roman" w:hAnsi="Times New Roman" w:cs="Times New Roman"/>
          <w:b/>
          <w:bCs/>
          <w:sz w:val="32"/>
          <w:szCs w:val="32"/>
          <w:lang w:val="fr-FR"/>
        </w:rPr>
        <w:t xml:space="preserve"> très reculée de la </w:t>
      </w:r>
      <w:r w:rsidRPr="003B6140">
        <w:rPr>
          <w:rFonts w:ascii="Times New Roman" w:hAnsi="Times New Roman" w:cs="Times New Roman"/>
          <w:b/>
          <w:bCs/>
          <w:sz w:val="32"/>
          <w:szCs w:val="32"/>
          <w:lang w:val="fr-FR"/>
        </w:rPr>
        <w:t>2</w:t>
      </w:r>
      <w:r w:rsidRPr="003B6140">
        <w:rPr>
          <w:rFonts w:ascii="Times New Roman" w:hAnsi="Times New Roman" w:cs="Times New Roman"/>
          <w:b/>
          <w:bCs/>
          <w:sz w:val="32"/>
          <w:szCs w:val="32"/>
          <w:vertAlign w:val="superscript"/>
          <w:lang w:val="fr-FR"/>
        </w:rPr>
        <w:t>e</w:t>
      </w:r>
      <w:r w:rsidRPr="003B6140">
        <w:rPr>
          <w:rFonts w:ascii="Times New Roman" w:hAnsi="Times New Roman" w:cs="Times New Roman"/>
          <w:b/>
          <w:bCs/>
          <w:sz w:val="32"/>
          <w:szCs w:val="32"/>
          <w:lang w:val="fr-FR"/>
        </w:rPr>
        <w:t xml:space="preserve"> section de Roseaux, Département Grand-Anse, </w:t>
      </w:r>
      <w:r w:rsidRPr="003B6140">
        <w:rPr>
          <w:rFonts w:ascii="Times New Roman" w:hAnsi="Times New Roman" w:cs="Times New Roman"/>
          <w:b/>
          <w:bCs/>
          <w:sz w:val="32"/>
          <w:szCs w:val="32"/>
          <w:lang w:val="fr-FR"/>
        </w:rPr>
        <w:t xml:space="preserve">Haïti).  </w:t>
      </w:r>
    </w:p>
    <w:p w14:paraId="2196B842" w14:textId="5600106E" w:rsidR="00E708C9" w:rsidRPr="00834544" w:rsidRDefault="00E708C9" w:rsidP="00806F9F">
      <w:pPr>
        <w:jc w:val="both"/>
        <w:rPr>
          <w:rFonts w:ascii="Times New Roman" w:hAnsi="Times New Roman" w:cs="Times New Roman"/>
          <w:b/>
          <w:bCs/>
          <w:lang w:val="fr-FR"/>
        </w:rPr>
      </w:pPr>
    </w:p>
    <w:p w14:paraId="6E376E37" w14:textId="77777777" w:rsidR="001834CC" w:rsidRPr="00834544" w:rsidRDefault="001834CC" w:rsidP="00806F9F">
      <w:pPr>
        <w:jc w:val="both"/>
        <w:rPr>
          <w:rFonts w:ascii="Times New Roman" w:hAnsi="Times New Roman" w:cs="Times New Roman"/>
          <w:b/>
          <w:bCs/>
          <w:lang w:val="fr-FR"/>
        </w:rPr>
      </w:pPr>
    </w:p>
    <w:p w14:paraId="4F601E0F" w14:textId="7D12A24E" w:rsidR="001834CC" w:rsidRPr="00834544" w:rsidRDefault="001834CC" w:rsidP="001016CA">
      <w:pPr>
        <w:pStyle w:val="En-ttedetabledesmatires"/>
        <w:rPr>
          <w:rFonts w:ascii="Times New Roman" w:hAnsi="Times New Roman" w:cs="Times New Roman"/>
          <w:i/>
          <w:iCs/>
          <w:color w:val="000000"/>
        </w:rPr>
      </w:pPr>
      <w:r w:rsidRPr="00834544">
        <w:rPr>
          <w:rFonts w:ascii="Times New Roman" w:hAnsi="Times New Roman" w:cs="Times New Roman"/>
          <w:i/>
          <w:iCs/>
          <w:color w:val="000000"/>
          <w:lang w:val="fr-FR"/>
        </w:rPr>
        <w:t>Table des matières</w:t>
      </w:r>
    </w:p>
    <w:p w14:paraId="5878E23F" w14:textId="509E5E90" w:rsidR="00A943EE" w:rsidRPr="00834544" w:rsidRDefault="00A943EE" w:rsidP="001016CA">
      <w:pPr>
        <w:rPr>
          <w:rFonts w:ascii="Times New Roman" w:hAnsi="Times New Roman" w:cs="Times New Roman"/>
          <w:b/>
          <w:bCs/>
          <w:i/>
          <w:iCs/>
        </w:rPr>
      </w:pPr>
      <w:r w:rsidRPr="00834544">
        <w:rPr>
          <w:rFonts w:ascii="Times New Roman" w:hAnsi="Times New Roman" w:cs="Times New Roman"/>
          <w:b/>
          <w:bCs/>
          <w:i/>
          <w:iCs/>
        </w:rPr>
        <w:t>Introduction</w:t>
      </w:r>
    </w:p>
    <w:p w14:paraId="48C5BC48" w14:textId="153DD52E" w:rsidR="00A943EE" w:rsidRPr="00834544" w:rsidRDefault="00A943EE" w:rsidP="001016CA">
      <w:pPr>
        <w:rPr>
          <w:rFonts w:ascii="Times New Roman" w:hAnsi="Times New Roman" w:cs="Times New Roman"/>
          <w:b/>
          <w:bCs/>
          <w:i/>
          <w:iCs/>
        </w:rPr>
      </w:pPr>
      <w:r w:rsidRPr="00834544">
        <w:rPr>
          <w:rFonts w:ascii="Times New Roman" w:hAnsi="Times New Roman" w:cs="Times New Roman"/>
          <w:b/>
          <w:bCs/>
          <w:i/>
          <w:iCs/>
          <w:lang w:val="fr-FR"/>
        </w:rPr>
        <w:t>Partie 1 : La définition du projet</w:t>
      </w:r>
    </w:p>
    <w:p w14:paraId="67973F9F" w14:textId="542E9D36" w:rsidR="00A943EE" w:rsidRPr="00834544" w:rsidRDefault="00A943EE" w:rsidP="001016CA">
      <w:pPr>
        <w:rPr>
          <w:rFonts w:ascii="Times New Roman" w:hAnsi="Times New Roman" w:cs="Times New Roman"/>
          <w:i/>
          <w:iCs/>
        </w:rPr>
      </w:pPr>
      <w:r w:rsidRPr="00834544">
        <w:rPr>
          <w:rFonts w:ascii="Times New Roman" w:hAnsi="Times New Roman" w:cs="Times New Roman"/>
          <w:i/>
          <w:iCs/>
        </w:rPr>
        <w:t xml:space="preserve">1.1    </w:t>
      </w:r>
      <w:r w:rsidRPr="00834544">
        <w:rPr>
          <w:rFonts w:ascii="Times New Roman" w:hAnsi="Times New Roman" w:cs="Times New Roman"/>
          <w:i/>
          <w:iCs/>
          <w:lang w:val="fr-FR"/>
        </w:rPr>
        <w:t>L'origine du projet et ses parties prenantes</w:t>
      </w:r>
    </w:p>
    <w:p w14:paraId="0DFF32E0" w14:textId="22C86185" w:rsidR="00A943EE" w:rsidRPr="00834544" w:rsidRDefault="00A943EE" w:rsidP="001016CA">
      <w:pPr>
        <w:pStyle w:val="TM1"/>
        <w:spacing w:line="240" w:lineRule="auto"/>
        <w:rPr>
          <w:rFonts w:ascii="Times New Roman" w:hAnsi="Times New Roman" w:cs="Times New Roman"/>
          <w:lang w:val="fr-FR"/>
        </w:rPr>
      </w:pPr>
      <w:r w:rsidRPr="00834544">
        <w:rPr>
          <w:rFonts w:ascii="Times New Roman" w:hAnsi="Times New Roman" w:cs="Times New Roman"/>
        </w:rPr>
        <w:t xml:space="preserve">1.1.1 </w:t>
      </w:r>
      <w:r w:rsidRPr="00834544">
        <w:rPr>
          <w:rFonts w:ascii="Times New Roman" w:hAnsi="Times New Roman" w:cs="Times New Roman"/>
          <w:lang w:val="fr-FR"/>
        </w:rPr>
        <w:t>L'origine du projet</w:t>
      </w:r>
    </w:p>
    <w:p w14:paraId="6506F826" w14:textId="4B6F887B" w:rsidR="00A943EE" w:rsidRPr="00834544" w:rsidRDefault="00A943EE" w:rsidP="001016CA">
      <w:pPr>
        <w:rPr>
          <w:rFonts w:ascii="Times New Roman" w:hAnsi="Times New Roman" w:cs="Times New Roman"/>
          <w:i/>
          <w:iCs/>
          <w:lang w:val="fr-FR"/>
        </w:rPr>
      </w:pPr>
      <w:r w:rsidRPr="00834544">
        <w:rPr>
          <w:rFonts w:ascii="Times New Roman" w:hAnsi="Times New Roman" w:cs="Times New Roman"/>
          <w:i/>
          <w:iCs/>
          <w:lang w:val="fr-FR"/>
        </w:rPr>
        <w:t>1.1.2 L'identification des parties prenantes et le bien-fondé du projet</w:t>
      </w:r>
    </w:p>
    <w:p w14:paraId="2289E8FA" w14:textId="2A46AD73" w:rsidR="00A943EE" w:rsidRPr="00834544" w:rsidRDefault="00A943EE" w:rsidP="001016CA">
      <w:pPr>
        <w:rPr>
          <w:rFonts w:ascii="Times New Roman" w:hAnsi="Times New Roman" w:cs="Times New Roman"/>
          <w:i/>
          <w:iCs/>
          <w:lang w:val="fr-FR"/>
        </w:rPr>
      </w:pPr>
      <w:r w:rsidRPr="00834544">
        <w:rPr>
          <w:rFonts w:ascii="Times New Roman" w:hAnsi="Times New Roman" w:cs="Times New Roman"/>
          <w:i/>
          <w:iCs/>
          <w:lang w:val="fr-FR"/>
        </w:rPr>
        <w:t>1.2.    La formulation du projet</w:t>
      </w:r>
    </w:p>
    <w:p w14:paraId="3A11D5CD" w14:textId="0F91C6B1" w:rsidR="00A943EE" w:rsidRPr="00834544" w:rsidRDefault="00A943EE" w:rsidP="001016CA">
      <w:pPr>
        <w:rPr>
          <w:rFonts w:ascii="Times New Roman" w:hAnsi="Times New Roman" w:cs="Times New Roman"/>
          <w:i/>
          <w:iCs/>
          <w:lang w:val="fr-FR"/>
        </w:rPr>
      </w:pPr>
      <w:r w:rsidRPr="00834544">
        <w:rPr>
          <w:rFonts w:ascii="Times New Roman" w:hAnsi="Times New Roman" w:cs="Times New Roman"/>
          <w:i/>
          <w:iCs/>
        </w:rPr>
        <w:t xml:space="preserve">1.2.1 </w:t>
      </w:r>
      <w:r w:rsidRPr="00834544">
        <w:rPr>
          <w:rFonts w:ascii="Times New Roman" w:hAnsi="Times New Roman" w:cs="Times New Roman"/>
          <w:i/>
          <w:iCs/>
          <w:lang w:val="fr-FR"/>
        </w:rPr>
        <w:t>L'extrant principal</w:t>
      </w:r>
    </w:p>
    <w:p w14:paraId="1B260466" w14:textId="3F0BB3D9" w:rsidR="00A943EE" w:rsidRPr="00834544" w:rsidRDefault="00A943EE" w:rsidP="001016CA">
      <w:pPr>
        <w:rPr>
          <w:rFonts w:ascii="Times New Roman" w:hAnsi="Times New Roman" w:cs="Times New Roman"/>
          <w:i/>
          <w:iCs/>
          <w:lang w:val="fr-FR"/>
        </w:rPr>
      </w:pPr>
      <w:r w:rsidRPr="00834544">
        <w:rPr>
          <w:rFonts w:ascii="Times New Roman" w:hAnsi="Times New Roman" w:cs="Times New Roman"/>
          <w:i/>
          <w:iCs/>
          <w:lang w:val="fr-FR"/>
        </w:rPr>
        <w:t>1.2.2 Les objectifs du projet</w:t>
      </w:r>
    </w:p>
    <w:p w14:paraId="1F3051DB" w14:textId="0776A68B" w:rsidR="00A943EE" w:rsidRPr="00834544" w:rsidRDefault="00A943EE" w:rsidP="001016CA">
      <w:pPr>
        <w:rPr>
          <w:rFonts w:ascii="Times New Roman" w:hAnsi="Times New Roman" w:cs="Times New Roman"/>
          <w:i/>
          <w:iCs/>
          <w:lang w:val="fr-FR"/>
        </w:rPr>
      </w:pPr>
      <w:proofErr w:type="gramStart"/>
      <w:r w:rsidRPr="00834544">
        <w:rPr>
          <w:rFonts w:ascii="Times New Roman" w:hAnsi="Times New Roman" w:cs="Times New Roman"/>
          <w:i/>
          <w:iCs/>
        </w:rPr>
        <w:t xml:space="preserve">1.2.3  </w:t>
      </w:r>
      <w:r w:rsidRPr="00834544">
        <w:rPr>
          <w:rFonts w:ascii="Times New Roman" w:hAnsi="Times New Roman" w:cs="Times New Roman"/>
          <w:i/>
          <w:iCs/>
          <w:lang w:val="fr-FR"/>
        </w:rPr>
        <w:t>Le</w:t>
      </w:r>
      <w:proofErr w:type="gramEnd"/>
      <w:r w:rsidRPr="00834544">
        <w:rPr>
          <w:rFonts w:ascii="Times New Roman" w:hAnsi="Times New Roman" w:cs="Times New Roman"/>
          <w:i/>
          <w:iCs/>
          <w:lang w:val="fr-FR"/>
        </w:rPr>
        <w:t xml:space="preserve"> but du projet</w:t>
      </w:r>
    </w:p>
    <w:p w14:paraId="205E6119" w14:textId="77777777" w:rsidR="008B0D93" w:rsidRPr="00834544" w:rsidRDefault="008B0D93" w:rsidP="00A943EE">
      <w:pPr>
        <w:spacing w:line="360" w:lineRule="auto"/>
        <w:rPr>
          <w:rFonts w:ascii="Times New Roman" w:hAnsi="Times New Roman" w:cs="Times New Roman"/>
          <w:b/>
          <w:bCs/>
          <w:i/>
          <w:iCs/>
        </w:rPr>
      </w:pPr>
    </w:p>
    <w:p w14:paraId="0B961BCB" w14:textId="0E368FC4" w:rsidR="00A943EE" w:rsidRPr="00834544" w:rsidRDefault="00A943EE" w:rsidP="001016CA">
      <w:pPr>
        <w:pStyle w:val="TM1"/>
        <w:spacing w:line="240" w:lineRule="auto"/>
        <w:rPr>
          <w:rFonts w:ascii="Times New Roman" w:hAnsi="Times New Roman" w:cs="Times New Roman"/>
          <w:b/>
          <w:bCs/>
          <w:i/>
          <w:iCs/>
        </w:rPr>
      </w:pPr>
      <w:r w:rsidRPr="00834544">
        <w:rPr>
          <w:rFonts w:ascii="Times New Roman" w:hAnsi="Times New Roman" w:cs="Times New Roman"/>
          <w:b/>
          <w:bCs/>
          <w:i/>
          <w:iCs/>
        </w:rPr>
        <w:t>Partie 2 - La faisabilité et la rentabilité du projet</w:t>
      </w:r>
    </w:p>
    <w:p w14:paraId="61FD04C0" w14:textId="290B3EB6" w:rsidR="00A943EE" w:rsidRPr="00834544" w:rsidRDefault="00A943EE" w:rsidP="001016CA">
      <w:pPr>
        <w:pStyle w:val="Titre2"/>
        <w:rPr>
          <w:rFonts w:ascii="Times New Roman" w:hAnsi="Times New Roman" w:cs="Times New Roman"/>
          <w:i/>
          <w:iCs/>
          <w:color w:val="000000" w:themeColor="text1"/>
          <w:sz w:val="24"/>
          <w:szCs w:val="24"/>
        </w:rPr>
      </w:pPr>
      <w:bookmarkStart w:id="0" w:name="_Toc376596064"/>
      <w:bookmarkStart w:id="1" w:name="_Toc376597013"/>
      <w:bookmarkStart w:id="2" w:name="_Toc376597044"/>
      <w:bookmarkStart w:id="3" w:name="_Toc376597364"/>
      <w:bookmarkStart w:id="4" w:name="_Toc376597455"/>
      <w:bookmarkStart w:id="5" w:name="_Toc376597484"/>
      <w:bookmarkStart w:id="6" w:name="_Toc376597513"/>
      <w:bookmarkStart w:id="7" w:name="_Toc376597714"/>
      <w:bookmarkStart w:id="8" w:name="_Toc376597918"/>
      <w:r w:rsidRPr="00834544">
        <w:rPr>
          <w:rFonts w:ascii="Times New Roman" w:hAnsi="Times New Roman" w:cs="Times New Roman"/>
          <w:i/>
          <w:iCs/>
          <w:color w:val="000000" w:themeColor="text1"/>
          <w:sz w:val="24"/>
          <w:szCs w:val="24"/>
        </w:rPr>
        <w:t>2.1 La faisabilité du projet</w:t>
      </w:r>
      <w:bookmarkEnd w:id="0"/>
      <w:bookmarkEnd w:id="1"/>
      <w:bookmarkEnd w:id="2"/>
      <w:bookmarkEnd w:id="3"/>
      <w:bookmarkEnd w:id="4"/>
      <w:bookmarkEnd w:id="5"/>
      <w:bookmarkEnd w:id="6"/>
      <w:bookmarkEnd w:id="7"/>
      <w:bookmarkEnd w:id="8"/>
    </w:p>
    <w:p w14:paraId="447837E3" w14:textId="7EDAC02B" w:rsidR="00A943EE" w:rsidRPr="00834544" w:rsidRDefault="00A943EE" w:rsidP="001016CA">
      <w:pPr>
        <w:pStyle w:val="Titre3"/>
        <w:rPr>
          <w:i/>
          <w:iCs/>
          <w:color w:val="000000" w:themeColor="text1"/>
          <w:szCs w:val="24"/>
          <w:lang w:eastAsia="fr-CA"/>
        </w:rPr>
      </w:pPr>
      <w:r w:rsidRPr="00834544">
        <w:rPr>
          <w:i/>
          <w:iCs/>
          <w:color w:val="000000" w:themeColor="text1"/>
          <w:szCs w:val="24"/>
          <w:lang w:eastAsia="fr-CA"/>
        </w:rPr>
        <w:t>2.1.1 Faisabilité de marché</w:t>
      </w:r>
    </w:p>
    <w:p w14:paraId="7D3C498E" w14:textId="5CA346AA" w:rsidR="00A943EE" w:rsidRPr="00834544" w:rsidRDefault="00A943EE" w:rsidP="001016CA">
      <w:pPr>
        <w:pStyle w:val="Titre3"/>
        <w:rPr>
          <w:i/>
          <w:iCs/>
          <w:color w:val="000000" w:themeColor="text1"/>
          <w:szCs w:val="24"/>
          <w:lang w:eastAsia="fr-CA"/>
        </w:rPr>
      </w:pPr>
      <w:r w:rsidRPr="00834544">
        <w:rPr>
          <w:i/>
          <w:iCs/>
          <w:color w:val="000000" w:themeColor="text1"/>
          <w:szCs w:val="24"/>
          <w:lang w:eastAsia="fr-CA"/>
        </w:rPr>
        <w:t>2.2.2 Faisabilité technique</w:t>
      </w:r>
    </w:p>
    <w:p w14:paraId="5954FF49" w14:textId="2819EF1C" w:rsidR="00A943EE" w:rsidRPr="00834544" w:rsidRDefault="00A943EE" w:rsidP="001016CA">
      <w:pPr>
        <w:pStyle w:val="Titre3"/>
        <w:rPr>
          <w:i/>
          <w:iCs/>
          <w:color w:val="000000" w:themeColor="text1"/>
          <w:szCs w:val="24"/>
          <w:lang w:eastAsia="fr-CA"/>
        </w:rPr>
      </w:pPr>
      <w:r w:rsidRPr="00834544">
        <w:rPr>
          <w:i/>
          <w:iCs/>
          <w:color w:val="000000" w:themeColor="text1"/>
          <w:szCs w:val="24"/>
          <w:lang w:eastAsia="fr-CA"/>
        </w:rPr>
        <w:t>2.2.3 Faisabilité environnementale et sociale</w:t>
      </w:r>
    </w:p>
    <w:p w14:paraId="21440261" w14:textId="05F6DA85" w:rsidR="00A943EE" w:rsidRPr="00834544" w:rsidRDefault="00A943EE" w:rsidP="001016CA">
      <w:pPr>
        <w:pStyle w:val="Titre3"/>
        <w:rPr>
          <w:i/>
          <w:iCs/>
          <w:color w:val="000000" w:themeColor="text1"/>
          <w:szCs w:val="24"/>
          <w:lang w:eastAsia="fr-CA"/>
        </w:rPr>
      </w:pPr>
      <w:r w:rsidRPr="00834544">
        <w:rPr>
          <w:i/>
          <w:iCs/>
          <w:color w:val="000000" w:themeColor="text1"/>
          <w:szCs w:val="24"/>
          <w:lang w:eastAsia="fr-CA"/>
        </w:rPr>
        <w:t>2.2.4 Faisabilité organisationnelle</w:t>
      </w:r>
    </w:p>
    <w:p w14:paraId="53BC915C" w14:textId="179A0A12" w:rsidR="00A943EE" w:rsidRPr="00834544" w:rsidRDefault="00A943EE" w:rsidP="001016CA">
      <w:pPr>
        <w:pStyle w:val="Titre3"/>
        <w:rPr>
          <w:i/>
          <w:iCs/>
          <w:color w:val="000000" w:themeColor="text1"/>
          <w:szCs w:val="24"/>
          <w:lang w:eastAsia="fr-CA"/>
        </w:rPr>
      </w:pPr>
      <w:r w:rsidRPr="00834544">
        <w:rPr>
          <w:i/>
          <w:iCs/>
          <w:color w:val="000000" w:themeColor="text1"/>
          <w:szCs w:val="24"/>
          <w:lang w:eastAsia="fr-CA"/>
        </w:rPr>
        <w:t>2.2.5 Autres faisabilités</w:t>
      </w:r>
    </w:p>
    <w:p w14:paraId="5680D871" w14:textId="77777777" w:rsidR="008B0D93" w:rsidRPr="00834544" w:rsidRDefault="00A943EE" w:rsidP="001016CA">
      <w:pPr>
        <w:pStyle w:val="Titre2"/>
        <w:rPr>
          <w:rFonts w:ascii="Times New Roman" w:hAnsi="Times New Roman" w:cs="Times New Roman"/>
          <w:i/>
          <w:iCs/>
          <w:color w:val="000000" w:themeColor="text1"/>
          <w:sz w:val="24"/>
          <w:szCs w:val="24"/>
        </w:rPr>
      </w:pPr>
      <w:r w:rsidRPr="00834544">
        <w:rPr>
          <w:rFonts w:ascii="Times New Roman" w:hAnsi="Times New Roman" w:cs="Times New Roman"/>
          <w:i/>
          <w:iCs/>
          <w:color w:val="000000" w:themeColor="text1"/>
          <w:sz w:val="24"/>
          <w:szCs w:val="24"/>
        </w:rPr>
        <w:t>2.2 La rentabilité du projet et ses avantages financiers ou de bien-être.</w:t>
      </w:r>
    </w:p>
    <w:p w14:paraId="6C939B9C" w14:textId="77777777" w:rsidR="008B0D93" w:rsidRPr="00834544" w:rsidRDefault="008B0D93" w:rsidP="008B0D93">
      <w:pPr>
        <w:rPr>
          <w:rFonts w:ascii="Times New Roman" w:hAnsi="Times New Roman" w:cs="Times New Roman"/>
          <w:b/>
          <w:bCs/>
        </w:rPr>
      </w:pPr>
    </w:p>
    <w:p w14:paraId="44CB3804" w14:textId="77777777" w:rsidR="008B0D93" w:rsidRPr="00834544" w:rsidRDefault="008B0D93" w:rsidP="008B0D93">
      <w:pPr>
        <w:pStyle w:val="Titre2"/>
        <w:spacing w:line="276" w:lineRule="auto"/>
        <w:rPr>
          <w:rFonts w:ascii="Times New Roman" w:hAnsi="Times New Roman" w:cs="Times New Roman"/>
          <w:i/>
          <w:iCs/>
          <w:color w:val="000000" w:themeColor="text1"/>
          <w:sz w:val="24"/>
          <w:szCs w:val="24"/>
          <w:lang w:val="fr-FR"/>
        </w:rPr>
      </w:pPr>
      <w:r w:rsidRPr="00834544">
        <w:rPr>
          <w:rFonts w:ascii="Times New Roman" w:hAnsi="Times New Roman" w:cs="Times New Roman"/>
          <w:b/>
          <w:bCs/>
          <w:i/>
          <w:iCs/>
          <w:color w:val="000000" w:themeColor="text1"/>
          <w:sz w:val="24"/>
          <w:szCs w:val="24"/>
          <w:lang w:val="fr-FR"/>
        </w:rPr>
        <w:t>Partie 3- plan opérationnel du projet</w:t>
      </w:r>
    </w:p>
    <w:p w14:paraId="246F2E7B" w14:textId="5E7ADA73" w:rsidR="008B0D93" w:rsidRPr="00834544" w:rsidRDefault="008B0D93" w:rsidP="008B0D93">
      <w:pPr>
        <w:pStyle w:val="Titre2"/>
        <w:spacing w:line="276" w:lineRule="auto"/>
        <w:rPr>
          <w:rFonts w:ascii="Times New Roman" w:hAnsi="Times New Roman" w:cs="Times New Roman"/>
          <w:i/>
          <w:iCs/>
          <w:color w:val="000000" w:themeColor="text1"/>
          <w:sz w:val="24"/>
          <w:szCs w:val="24"/>
          <w:lang w:val="fr-FR"/>
        </w:rPr>
      </w:pPr>
      <w:r w:rsidRPr="00834544">
        <w:rPr>
          <w:rFonts w:ascii="Times New Roman" w:hAnsi="Times New Roman" w:cs="Times New Roman"/>
          <w:i/>
          <w:iCs/>
          <w:color w:val="000000" w:themeColor="text1"/>
          <w:sz w:val="24"/>
          <w:szCs w:val="24"/>
          <w:lang w:val="fr-FR"/>
        </w:rPr>
        <w:t>3.1 Stratégie générale de réalisation du projet</w:t>
      </w:r>
    </w:p>
    <w:p w14:paraId="75F00F0A" w14:textId="77777777" w:rsidR="008B0D93" w:rsidRPr="00834544" w:rsidRDefault="008B0D93" w:rsidP="008B0D93">
      <w:pPr>
        <w:pStyle w:val="Titre2"/>
        <w:spacing w:line="276" w:lineRule="auto"/>
        <w:rPr>
          <w:rFonts w:ascii="Times New Roman" w:hAnsi="Times New Roman" w:cs="Times New Roman"/>
          <w:i/>
          <w:iCs/>
          <w:color w:val="000000" w:themeColor="text1"/>
          <w:sz w:val="24"/>
          <w:szCs w:val="24"/>
          <w:lang w:val="fr-FR"/>
        </w:rPr>
      </w:pPr>
      <w:r w:rsidRPr="00834544">
        <w:rPr>
          <w:rFonts w:ascii="Times New Roman" w:hAnsi="Times New Roman" w:cs="Times New Roman"/>
          <w:i/>
          <w:iCs/>
          <w:color w:val="000000" w:themeColor="text1"/>
          <w:sz w:val="24"/>
          <w:szCs w:val="24"/>
          <w:lang w:val="fr-FR"/>
        </w:rPr>
        <w:t>3.2 Les stratégies spécifiques de réalisation des lots de travail</w:t>
      </w:r>
    </w:p>
    <w:p w14:paraId="5C79B91B" w14:textId="77777777" w:rsidR="008B0D93" w:rsidRPr="00834544" w:rsidRDefault="008B0D93" w:rsidP="008B0D93">
      <w:pPr>
        <w:pStyle w:val="Titre2"/>
        <w:spacing w:line="276" w:lineRule="auto"/>
        <w:rPr>
          <w:rFonts w:ascii="Times New Roman" w:hAnsi="Times New Roman" w:cs="Times New Roman"/>
          <w:i/>
          <w:iCs/>
          <w:color w:val="000000" w:themeColor="text1"/>
          <w:sz w:val="24"/>
          <w:szCs w:val="24"/>
          <w:lang w:val="fr-FR"/>
        </w:rPr>
      </w:pPr>
      <w:r w:rsidRPr="00834544">
        <w:rPr>
          <w:rFonts w:ascii="Times New Roman" w:hAnsi="Times New Roman" w:cs="Times New Roman"/>
          <w:i/>
          <w:iCs/>
          <w:color w:val="000000" w:themeColor="text1"/>
          <w:sz w:val="24"/>
          <w:szCs w:val="24"/>
          <w:lang w:val="fr-FR"/>
        </w:rPr>
        <w:t>3.3 Le calendrier du projet</w:t>
      </w:r>
    </w:p>
    <w:p w14:paraId="4B9148F2" w14:textId="77777777" w:rsidR="008B0D93" w:rsidRPr="00834544" w:rsidRDefault="008B0D93" w:rsidP="008B0D93">
      <w:pPr>
        <w:pStyle w:val="Titre2"/>
        <w:spacing w:line="276" w:lineRule="auto"/>
        <w:rPr>
          <w:rFonts w:ascii="Times New Roman" w:hAnsi="Times New Roman" w:cs="Times New Roman"/>
          <w:i/>
          <w:iCs/>
          <w:color w:val="000000" w:themeColor="text1"/>
          <w:sz w:val="24"/>
          <w:szCs w:val="24"/>
          <w:lang w:val="fr-FR"/>
        </w:rPr>
      </w:pPr>
      <w:r w:rsidRPr="00834544">
        <w:rPr>
          <w:rFonts w:ascii="Times New Roman" w:hAnsi="Times New Roman" w:cs="Times New Roman"/>
          <w:i/>
          <w:iCs/>
          <w:color w:val="000000" w:themeColor="text1"/>
          <w:sz w:val="24"/>
          <w:szCs w:val="24"/>
          <w:lang w:val="fr-FR"/>
        </w:rPr>
        <w:t>3.4 Le budget prévisionnel du projet</w:t>
      </w:r>
    </w:p>
    <w:p w14:paraId="3566A339" w14:textId="77777777" w:rsidR="008000B1" w:rsidRPr="00834544" w:rsidRDefault="008000B1" w:rsidP="008000B1">
      <w:pPr>
        <w:rPr>
          <w:rFonts w:ascii="Times New Roman" w:hAnsi="Times New Roman" w:cs="Times New Roman"/>
          <w:lang w:val="fr-FR"/>
        </w:rPr>
      </w:pPr>
    </w:p>
    <w:p w14:paraId="186FDD65" w14:textId="790F406A" w:rsidR="008B0D93" w:rsidRPr="00834544" w:rsidRDefault="00A27027" w:rsidP="008B0D93">
      <w:pPr>
        <w:pStyle w:val="Titre2"/>
        <w:spacing w:line="276" w:lineRule="auto"/>
        <w:rPr>
          <w:rFonts w:ascii="Times New Roman" w:hAnsi="Times New Roman" w:cs="Times New Roman"/>
          <w:b/>
          <w:bCs/>
          <w:i/>
          <w:iCs/>
          <w:color w:val="000000" w:themeColor="text1"/>
          <w:sz w:val="24"/>
          <w:szCs w:val="24"/>
          <w:lang w:val="fr-FR"/>
        </w:rPr>
      </w:pPr>
      <w:r w:rsidRPr="00834544">
        <w:rPr>
          <w:rFonts w:ascii="Times New Roman" w:hAnsi="Times New Roman" w:cs="Times New Roman"/>
          <w:b/>
          <w:bCs/>
          <w:i/>
          <w:iCs/>
          <w:color w:val="000000" w:themeColor="text1"/>
          <w:sz w:val="24"/>
          <w:szCs w:val="24"/>
          <w:lang w:val="fr-FR"/>
        </w:rPr>
        <w:t>Partie 4- Stratégie de gestion et de suivi contrôle du projet</w:t>
      </w:r>
    </w:p>
    <w:p w14:paraId="4E2089A4" w14:textId="1A224973" w:rsidR="00A27027" w:rsidRPr="00834544" w:rsidRDefault="00A27027" w:rsidP="00A27027">
      <w:pPr>
        <w:rPr>
          <w:rFonts w:ascii="Times New Roman" w:hAnsi="Times New Roman" w:cs="Times New Roman"/>
          <w:lang w:val="fr-FR"/>
        </w:rPr>
      </w:pPr>
      <w:r w:rsidRPr="00834544">
        <w:rPr>
          <w:rFonts w:ascii="Times New Roman" w:hAnsi="Times New Roman" w:cs="Times New Roman"/>
          <w:lang w:val="fr-FR"/>
        </w:rPr>
        <w:t>4.1 Stratégie de gestion et de suivi contrôle du projet</w:t>
      </w:r>
    </w:p>
    <w:p w14:paraId="4AB1BFE6" w14:textId="77777777" w:rsidR="001016CA" w:rsidRPr="00834544" w:rsidRDefault="00A27027" w:rsidP="001016CA">
      <w:pPr>
        <w:rPr>
          <w:rFonts w:ascii="Times New Roman" w:hAnsi="Times New Roman" w:cs="Times New Roman"/>
          <w:lang w:val="fr-FR"/>
        </w:rPr>
      </w:pPr>
      <w:r w:rsidRPr="00834544">
        <w:rPr>
          <w:rFonts w:ascii="Times New Roman" w:hAnsi="Times New Roman" w:cs="Times New Roman"/>
          <w:lang w:val="fr-FR"/>
        </w:rPr>
        <w:t>4.2 Rôles et responsabilité des parties prenantes</w:t>
      </w:r>
    </w:p>
    <w:p w14:paraId="628DF0BB" w14:textId="77777777" w:rsidR="001016CA" w:rsidRPr="00834544" w:rsidRDefault="001016CA" w:rsidP="001016CA">
      <w:pPr>
        <w:rPr>
          <w:rFonts w:ascii="Times New Roman" w:hAnsi="Times New Roman" w:cs="Times New Roman"/>
          <w:lang w:val="fr-FR"/>
        </w:rPr>
      </w:pPr>
    </w:p>
    <w:p w14:paraId="7A8D87AE" w14:textId="77777777" w:rsidR="001016CA" w:rsidRPr="00834544" w:rsidRDefault="00A27027" w:rsidP="001016CA">
      <w:pPr>
        <w:rPr>
          <w:rFonts w:ascii="Times New Roman" w:hAnsi="Times New Roman" w:cs="Times New Roman"/>
          <w:color w:val="000000" w:themeColor="text1"/>
          <w:lang w:val="fr-FR"/>
        </w:rPr>
      </w:pPr>
      <w:r w:rsidRPr="00834544">
        <w:rPr>
          <w:rFonts w:ascii="Times New Roman" w:hAnsi="Times New Roman" w:cs="Times New Roman"/>
          <w:color w:val="000000" w:themeColor="text1"/>
          <w:lang w:val="fr-FR"/>
        </w:rPr>
        <w:t>Annexe A : organigramme des tâches (exemple)</w:t>
      </w:r>
    </w:p>
    <w:p w14:paraId="18923D77" w14:textId="6010AB6E" w:rsidR="001016CA" w:rsidRPr="00834544" w:rsidRDefault="00A27027" w:rsidP="001016CA">
      <w:pPr>
        <w:rPr>
          <w:rFonts w:ascii="Times New Roman" w:hAnsi="Times New Roman" w:cs="Times New Roman"/>
          <w:lang w:val="fr-FR"/>
        </w:rPr>
      </w:pPr>
      <w:r w:rsidRPr="00834544">
        <w:rPr>
          <w:rFonts w:ascii="Times New Roman" w:hAnsi="Times New Roman" w:cs="Times New Roman"/>
          <w:color w:val="000000" w:themeColor="text1"/>
          <w:lang w:val="fr-FR"/>
        </w:rPr>
        <w:t>Annexe B : Cadre logique du projet</w:t>
      </w:r>
    </w:p>
    <w:p w14:paraId="4155E96B" w14:textId="77777777" w:rsidR="001016CA" w:rsidRPr="00834544" w:rsidRDefault="001016CA" w:rsidP="00A27027">
      <w:pPr>
        <w:pStyle w:val="Titre2"/>
        <w:spacing w:line="276" w:lineRule="auto"/>
        <w:rPr>
          <w:rFonts w:ascii="Times New Roman" w:hAnsi="Times New Roman" w:cs="Times New Roman"/>
          <w:color w:val="000000" w:themeColor="text1"/>
          <w:lang w:val="fr-FR"/>
        </w:rPr>
      </w:pPr>
    </w:p>
    <w:p w14:paraId="61CA6777" w14:textId="77777777" w:rsidR="00834544" w:rsidRPr="00834544" w:rsidRDefault="00834544" w:rsidP="00A27027">
      <w:pPr>
        <w:pStyle w:val="Titre2"/>
        <w:spacing w:line="276" w:lineRule="auto"/>
        <w:rPr>
          <w:rFonts w:ascii="Times New Roman" w:hAnsi="Times New Roman" w:cs="Times New Roman"/>
          <w:color w:val="000000" w:themeColor="text1"/>
          <w:lang w:val="fr-FR"/>
        </w:rPr>
      </w:pPr>
    </w:p>
    <w:p w14:paraId="1438BE4A" w14:textId="77777777" w:rsidR="00834544" w:rsidRPr="00834544" w:rsidRDefault="00834544" w:rsidP="00A27027">
      <w:pPr>
        <w:pStyle w:val="Titre2"/>
        <w:spacing w:line="276" w:lineRule="auto"/>
        <w:rPr>
          <w:rFonts w:ascii="Times New Roman" w:hAnsi="Times New Roman" w:cs="Times New Roman"/>
          <w:color w:val="000000" w:themeColor="text1"/>
          <w:lang w:val="fr-FR"/>
        </w:rPr>
      </w:pPr>
    </w:p>
    <w:p w14:paraId="0237C378" w14:textId="77777777" w:rsidR="00834544" w:rsidRPr="00834544" w:rsidRDefault="00834544" w:rsidP="00A27027">
      <w:pPr>
        <w:pStyle w:val="Titre2"/>
        <w:spacing w:line="276" w:lineRule="auto"/>
        <w:rPr>
          <w:rFonts w:ascii="Times New Roman" w:hAnsi="Times New Roman" w:cs="Times New Roman"/>
          <w:color w:val="000000" w:themeColor="text1"/>
          <w:lang w:val="fr-FR"/>
        </w:rPr>
      </w:pPr>
    </w:p>
    <w:p w14:paraId="16C0F10B" w14:textId="305278A9" w:rsidR="00A27027" w:rsidRPr="00834544" w:rsidRDefault="001834CC" w:rsidP="00834544">
      <w:pPr>
        <w:pStyle w:val="Titre2"/>
        <w:spacing w:line="276" w:lineRule="auto"/>
        <w:rPr>
          <w:rFonts w:ascii="Times New Roman" w:hAnsi="Times New Roman" w:cs="Times New Roman"/>
          <w:noProof/>
          <w:color w:val="000000" w:themeColor="text1"/>
          <w:sz w:val="22"/>
          <w:szCs w:val="22"/>
          <w:lang w:eastAsia="fr-CA"/>
        </w:rPr>
      </w:pPr>
      <w:r w:rsidRPr="00834544">
        <w:rPr>
          <w:rFonts w:ascii="Times New Roman" w:hAnsi="Times New Roman" w:cs="Times New Roman"/>
          <w:color w:val="000000" w:themeColor="text1"/>
        </w:rPr>
        <w:fldChar w:fldCharType="begin"/>
      </w:r>
      <w:r w:rsidRPr="00834544">
        <w:rPr>
          <w:rFonts w:ascii="Times New Roman" w:hAnsi="Times New Roman" w:cs="Times New Roman"/>
          <w:color w:val="000000" w:themeColor="text1"/>
        </w:rPr>
        <w:instrText xml:space="preserve"> TOC \o "1-3" \h \z \u </w:instrText>
      </w:r>
      <w:r w:rsidRPr="00834544">
        <w:rPr>
          <w:rFonts w:ascii="Times New Roman" w:hAnsi="Times New Roman" w:cs="Times New Roman"/>
          <w:color w:val="000000" w:themeColor="text1"/>
        </w:rPr>
        <w:fldChar w:fldCharType="separate"/>
      </w:r>
    </w:p>
    <w:p w14:paraId="7D0C6949" w14:textId="5123092E" w:rsidR="005431CC" w:rsidRPr="00834544" w:rsidRDefault="001834CC" w:rsidP="005431CC">
      <w:pPr>
        <w:jc w:val="both"/>
        <w:rPr>
          <w:rFonts w:ascii="Times New Roman" w:hAnsi="Times New Roman" w:cs="Times New Roman"/>
          <w:lang w:val="fr-FR"/>
        </w:rPr>
      </w:pPr>
      <w:r w:rsidRPr="00834544">
        <w:rPr>
          <w:rFonts w:ascii="Times New Roman" w:hAnsi="Times New Roman" w:cs="Times New Roman"/>
          <w:b/>
          <w:bCs/>
          <w:i/>
          <w:iCs/>
          <w:color w:val="000000" w:themeColor="text1"/>
          <w:lang w:val="fr-FR"/>
        </w:rPr>
        <w:fldChar w:fldCharType="end"/>
      </w:r>
    </w:p>
    <w:p w14:paraId="0BEA4A76" w14:textId="43979230" w:rsidR="008000B1" w:rsidRPr="00834544" w:rsidRDefault="006B3F9D" w:rsidP="00806F9F">
      <w:pPr>
        <w:spacing w:line="360" w:lineRule="auto"/>
        <w:jc w:val="both"/>
        <w:rPr>
          <w:rFonts w:ascii="Times New Roman" w:hAnsi="Times New Roman" w:cs="Times New Roman"/>
          <w:lang w:val="fr-FR"/>
        </w:rPr>
      </w:pPr>
      <w:r w:rsidRPr="00834544">
        <w:rPr>
          <w:rFonts w:ascii="Times New Roman" w:hAnsi="Times New Roman" w:cs="Times New Roman"/>
          <w:lang w:val="fr-FR"/>
        </w:rPr>
        <w:t xml:space="preserve">Dans ce présent document, </w:t>
      </w:r>
      <w:r w:rsidR="00061FEA" w:rsidRPr="00834544">
        <w:rPr>
          <w:rFonts w:ascii="Times New Roman" w:hAnsi="Times New Roman" w:cs="Times New Roman"/>
          <w:lang w:val="fr-FR"/>
        </w:rPr>
        <w:t>sont présentés divers éléments essentiel</w:t>
      </w:r>
      <w:r w:rsidR="00441829" w:rsidRPr="00834544">
        <w:rPr>
          <w:rFonts w:ascii="Times New Roman" w:hAnsi="Times New Roman" w:cs="Times New Roman"/>
          <w:lang w:val="fr-FR"/>
        </w:rPr>
        <w:t>s</w:t>
      </w:r>
      <w:r w:rsidR="00061FEA" w:rsidRPr="00834544">
        <w:rPr>
          <w:rFonts w:ascii="Times New Roman" w:hAnsi="Times New Roman" w:cs="Times New Roman"/>
          <w:lang w:val="fr-FR"/>
        </w:rPr>
        <w:t xml:space="preserve"> d</w:t>
      </w:r>
      <w:r w:rsidR="005431CC">
        <w:rPr>
          <w:rFonts w:ascii="Times New Roman" w:hAnsi="Times New Roman" w:cs="Times New Roman"/>
          <w:lang w:val="fr-FR"/>
        </w:rPr>
        <w:t>u</w:t>
      </w:r>
      <w:r w:rsidR="001A01A9" w:rsidRPr="00834544">
        <w:rPr>
          <w:rFonts w:ascii="Times New Roman" w:hAnsi="Times New Roman" w:cs="Times New Roman"/>
          <w:lang w:val="fr-FR"/>
        </w:rPr>
        <w:t xml:space="preserve"> </w:t>
      </w:r>
      <w:r w:rsidR="00061FEA" w:rsidRPr="00834544">
        <w:rPr>
          <w:rFonts w:ascii="Times New Roman" w:hAnsi="Times New Roman" w:cs="Times New Roman"/>
          <w:lang w:val="fr-FR"/>
        </w:rPr>
        <w:t>plan opérationnel</w:t>
      </w:r>
      <w:r w:rsidR="005431CC">
        <w:rPr>
          <w:rFonts w:ascii="Times New Roman" w:hAnsi="Times New Roman" w:cs="Times New Roman"/>
          <w:lang w:val="fr-FR"/>
        </w:rPr>
        <w:t xml:space="preserve"> du projet. </w:t>
      </w:r>
      <w:r w:rsidR="00635809">
        <w:rPr>
          <w:rFonts w:ascii="Times New Roman" w:hAnsi="Times New Roman" w:cs="Times New Roman"/>
          <w:lang w:val="fr-FR"/>
        </w:rPr>
        <w:t>Ces dits éléments</w:t>
      </w:r>
      <w:r w:rsidR="00061FEA" w:rsidRPr="00834544">
        <w:rPr>
          <w:rFonts w:ascii="Times New Roman" w:hAnsi="Times New Roman" w:cs="Times New Roman"/>
          <w:lang w:val="fr-FR"/>
        </w:rPr>
        <w:t xml:space="preserve"> sont répartis en </w:t>
      </w:r>
      <w:r w:rsidR="008000B1" w:rsidRPr="00834544">
        <w:rPr>
          <w:rFonts w:ascii="Times New Roman" w:hAnsi="Times New Roman" w:cs="Times New Roman"/>
          <w:lang w:val="fr-FR"/>
        </w:rPr>
        <w:t>quatre</w:t>
      </w:r>
      <w:r w:rsidR="00061FEA" w:rsidRPr="00834544">
        <w:rPr>
          <w:rFonts w:ascii="Times New Roman" w:hAnsi="Times New Roman" w:cs="Times New Roman"/>
          <w:lang w:val="fr-FR"/>
        </w:rPr>
        <w:t xml:space="preserve"> grandes parties, à savoir la définition du projet</w:t>
      </w:r>
      <w:r w:rsidR="00441829" w:rsidRPr="00834544">
        <w:rPr>
          <w:rFonts w:ascii="Times New Roman" w:hAnsi="Times New Roman" w:cs="Times New Roman"/>
          <w:lang w:val="fr-FR"/>
        </w:rPr>
        <w:t xml:space="preserve"> d'abord</w:t>
      </w:r>
      <w:r w:rsidR="00061FEA" w:rsidRPr="00834544">
        <w:rPr>
          <w:rFonts w:ascii="Times New Roman" w:hAnsi="Times New Roman" w:cs="Times New Roman"/>
          <w:lang w:val="fr-FR"/>
        </w:rPr>
        <w:t xml:space="preserve"> et, ensuite, sa faisabilité et sa rentabilité. Dans première partie </w:t>
      </w:r>
      <w:r w:rsidR="00441829" w:rsidRPr="00834544">
        <w:rPr>
          <w:rFonts w:ascii="Times New Roman" w:hAnsi="Times New Roman" w:cs="Times New Roman"/>
          <w:lang w:val="fr-FR"/>
        </w:rPr>
        <w:t>sont présenté</w:t>
      </w:r>
      <w:r w:rsidR="00671145" w:rsidRPr="00834544">
        <w:rPr>
          <w:rFonts w:ascii="Times New Roman" w:hAnsi="Times New Roman" w:cs="Times New Roman"/>
          <w:lang w:val="fr-FR"/>
        </w:rPr>
        <w:t>e</w:t>
      </w:r>
      <w:r w:rsidR="00441829" w:rsidRPr="00834544">
        <w:rPr>
          <w:rFonts w:ascii="Times New Roman" w:hAnsi="Times New Roman" w:cs="Times New Roman"/>
          <w:lang w:val="fr-FR"/>
        </w:rPr>
        <w:t>s</w:t>
      </w:r>
      <w:r w:rsidR="00061FEA" w:rsidRPr="00834544">
        <w:rPr>
          <w:rFonts w:ascii="Times New Roman" w:hAnsi="Times New Roman" w:cs="Times New Roman"/>
          <w:lang w:val="fr-FR"/>
        </w:rPr>
        <w:t xml:space="preserve"> surtout </w:t>
      </w:r>
      <w:r w:rsidR="00441829" w:rsidRPr="00834544">
        <w:rPr>
          <w:rFonts w:ascii="Times New Roman" w:hAnsi="Times New Roman" w:cs="Times New Roman"/>
          <w:lang w:val="fr-FR"/>
        </w:rPr>
        <w:t>les principa</w:t>
      </w:r>
      <w:r w:rsidR="001A01A9" w:rsidRPr="00834544">
        <w:rPr>
          <w:rFonts w:ascii="Times New Roman" w:hAnsi="Times New Roman" w:cs="Times New Roman"/>
          <w:lang w:val="fr-FR"/>
        </w:rPr>
        <w:t xml:space="preserve">les caractéristiques du </w:t>
      </w:r>
      <w:r w:rsidR="00061FEA" w:rsidRPr="00834544">
        <w:rPr>
          <w:rFonts w:ascii="Times New Roman" w:hAnsi="Times New Roman" w:cs="Times New Roman"/>
          <w:lang w:val="fr-FR"/>
        </w:rPr>
        <w:t>projet</w:t>
      </w:r>
      <w:r w:rsidR="00441829" w:rsidRPr="00834544">
        <w:rPr>
          <w:rFonts w:ascii="Times New Roman" w:hAnsi="Times New Roman" w:cs="Times New Roman"/>
          <w:lang w:val="fr-FR"/>
        </w:rPr>
        <w:t xml:space="preserve">, </w:t>
      </w:r>
      <w:r w:rsidR="00061FEA" w:rsidRPr="00834544">
        <w:rPr>
          <w:rFonts w:ascii="Times New Roman" w:hAnsi="Times New Roman" w:cs="Times New Roman"/>
          <w:lang w:val="fr-FR"/>
        </w:rPr>
        <w:t>par exemple son origine, son but, les parties prenantes</w:t>
      </w:r>
      <w:r w:rsidR="00441829" w:rsidRPr="00834544">
        <w:rPr>
          <w:rFonts w:ascii="Times New Roman" w:hAnsi="Times New Roman" w:cs="Times New Roman"/>
          <w:lang w:val="fr-FR"/>
        </w:rPr>
        <w:t xml:space="preserve">, </w:t>
      </w:r>
      <w:r w:rsidR="00061FEA" w:rsidRPr="00834544">
        <w:rPr>
          <w:rFonts w:ascii="Times New Roman" w:hAnsi="Times New Roman" w:cs="Times New Roman"/>
          <w:lang w:val="fr-FR"/>
        </w:rPr>
        <w:t xml:space="preserve">l'extrant principal, etc. Quant à la </w:t>
      </w:r>
      <w:r w:rsidR="00441829" w:rsidRPr="00834544">
        <w:rPr>
          <w:rFonts w:ascii="Times New Roman" w:hAnsi="Times New Roman" w:cs="Times New Roman"/>
          <w:lang w:val="fr-FR"/>
        </w:rPr>
        <w:t>deuxième</w:t>
      </w:r>
      <w:r w:rsidR="00061FEA" w:rsidRPr="00834544">
        <w:rPr>
          <w:rFonts w:ascii="Times New Roman" w:hAnsi="Times New Roman" w:cs="Times New Roman"/>
          <w:lang w:val="fr-FR"/>
        </w:rPr>
        <w:t xml:space="preserve"> partie, elle aborde les conditions de réalisation et de rentabilité du projet. </w:t>
      </w:r>
      <w:r w:rsidR="00441829" w:rsidRPr="00834544">
        <w:rPr>
          <w:rFonts w:ascii="Times New Roman" w:hAnsi="Times New Roman" w:cs="Times New Roman"/>
          <w:lang w:val="fr-FR"/>
        </w:rPr>
        <w:t xml:space="preserve"> </w:t>
      </w:r>
      <w:r w:rsidR="008000B1" w:rsidRPr="00834544">
        <w:rPr>
          <w:rFonts w:ascii="Times New Roman" w:hAnsi="Times New Roman" w:cs="Times New Roman"/>
          <w:lang w:val="fr-FR"/>
        </w:rPr>
        <w:t>Dans la troisième partie, nous présentons la stratégie générale de réalisation du projet, son calendrier</w:t>
      </w:r>
      <w:r w:rsidR="00635809">
        <w:rPr>
          <w:rFonts w:ascii="Times New Roman" w:hAnsi="Times New Roman" w:cs="Times New Roman"/>
          <w:lang w:val="fr-FR"/>
        </w:rPr>
        <w:t xml:space="preserve">, </w:t>
      </w:r>
      <w:r w:rsidR="008000B1" w:rsidRPr="00834544">
        <w:rPr>
          <w:rFonts w:ascii="Times New Roman" w:hAnsi="Times New Roman" w:cs="Times New Roman"/>
          <w:lang w:val="fr-FR"/>
        </w:rPr>
        <w:t xml:space="preserve">son budget prévisionnel, etc. Enfin dans la quatrième partie, </w:t>
      </w:r>
      <w:r w:rsidR="001016CA" w:rsidRPr="00834544">
        <w:rPr>
          <w:rFonts w:ascii="Times New Roman" w:hAnsi="Times New Roman" w:cs="Times New Roman"/>
          <w:lang w:val="fr-FR"/>
        </w:rPr>
        <w:t xml:space="preserve">nous abordons la stratégie de gestion, de suivi et du contrôle du projet. </w:t>
      </w:r>
    </w:p>
    <w:p w14:paraId="788D2BC6" w14:textId="77777777" w:rsidR="00061FEA" w:rsidRPr="00834544" w:rsidRDefault="00061FEA" w:rsidP="00806F9F">
      <w:pPr>
        <w:jc w:val="both"/>
        <w:rPr>
          <w:rFonts w:ascii="Times New Roman" w:hAnsi="Times New Roman" w:cs="Times New Roman"/>
          <w:b/>
          <w:bCs/>
        </w:rPr>
      </w:pPr>
    </w:p>
    <w:p w14:paraId="6B59DECE" w14:textId="5B69D418" w:rsidR="00443D5A" w:rsidRPr="00834544" w:rsidRDefault="009A411B" w:rsidP="00806F9F">
      <w:pPr>
        <w:spacing w:line="360" w:lineRule="auto"/>
        <w:jc w:val="both"/>
        <w:rPr>
          <w:rFonts w:ascii="Times New Roman" w:hAnsi="Times New Roman" w:cs="Times New Roman"/>
          <w:b/>
          <w:bCs/>
          <w:lang w:val="fr-FR"/>
        </w:rPr>
      </w:pPr>
      <w:r w:rsidRPr="00834544">
        <w:rPr>
          <w:rFonts w:ascii="Times New Roman" w:hAnsi="Times New Roman" w:cs="Times New Roman"/>
          <w:b/>
          <w:bCs/>
          <w:lang w:val="fr-FR"/>
        </w:rPr>
        <w:t>Partie 1 : La définition du projet</w:t>
      </w:r>
    </w:p>
    <w:p w14:paraId="487FEAD0" w14:textId="1D19CFB5" w:rsidR="009A411B" w:rsidRPr="00834544" w:rsidRDefault="00443D5A" w:rsidP="00806F9F">
      <w:pPr>
        <w:spacing w:line="360" w:lineRule="auto"/>
        <w:jc w:val="both"/>
        <w:rPr>
          <w:rFonts w:ascii="Times New Roman" w:hAnsi="Times New Roman" w:cs="Times New Roman"/>
          <w:lang w:val="fr-FR"/>
        </w:rPr>
      </w:pPr>
      <w:r w:rsidRPr="00834544">
        <w:rPr>
          <w:rFonts w:ascii="Times New Roman" w:hAnsi="Times New Roman" w:cs="Times New Roman"/>
          <w:lang w:val="fr-FR"/>
        </w:rPr>
        <w:t xml:space="preserve">Cette première partie du document s'articule autour de la présentation du projet </w:t>
      </w:r>
      <w:proofErr w:type="spellStart"/>
      <w:r w:rsidR="00635809" w:rsidRPr="00635809">
        <w:rPr>
          <w:rFonts w:ascii="Times New Roman" w:hAnsi="Times New Roman" w:cs="Times New Roman"/>
          <w:lang w:val="fr-FR"/>
        </w:rPr>
        <w:t>Projet</w:t>
      </w:r>
      <w:proofErr w:type="spellEnd"/>
      <w:r w:rsidR="00635809" w:rsidRPr="00635809">
        <w:rPr>
          <w:rFonts w:ascii="Times New Roman" w:hAnsi="Times New Roman" w:cs="Times New Roman"/>
          <w:lang w:val="fr-FR"/>
        </w:rPr>
        <w:t xml:space="preserve"> communautaire d’infrastructures d’eau courante à </w:t>
      </w:r>
      <w:proofErr w:type="spellStart"/>
      <w:r w:rsidR="00635809" w:rsidRPr="00635809">
        <w:rPr>
          <w:rFonts w:ascii="Times New Roman" w:hAnsi="Times New Roman" w:cs="Times New Roman"/>
          <w:lang w:val="fr-FR"/>
        </w:rPr>
        <w:t>Lopineau</w:t>
      </w:r>
      <w:proofErr w:type="spellEnd"/>
      <w:r w:rsidR="00635809" w:rsidRPr="00635809">
        <w:rPr>
          <w:rFonts w:ascii="Times New Roman" w:hAnsi="Times New Roman" w:cs="Times New Roman"/>
          <w:lang w:val="fr-FR"/>
        </w:rPr>
        <w:t xml:space="preserve"> (localité très reculée de la 2</w:t>
      </w:r>
      <w:r w:rsidR="00635809" w:rsidRPr="00635809">
        <w:rPr>
          <w:rFonts w:ascii="Times New Roman" w:hAnsi="Times New Roman" w:cs="Times New Roman"/>
          <w:vertAlign w:val="superscript"/>
          <w:lang w:val="fr-FR"/>
        </w:rPr>
        <w:t>e</w:t>
      </w:r>
      <w:r w:rsidR="00635809" w:rsidRPr="00635809">
        <w:rPr>
          <w:rFonts w:ascii="Times New Roman" w:hAnsi="Times New Roman" w:cs="Times New Roman"/>
          <w:lang w:val="fr-FR"/>
        </w:rPr>
        <w:t xml:space="preserve"> section de Roseaux, Département Grand-</w:t>
      </w:r>
      <w:r w:rsidR="00635809" w:rsidRPr="00635809">
        <w:rPr>
          <w:rFonts w:ascii="Times New Roman" w:hAnsi="Times New Roman" w:cs="Times New Roman"/>
          <w:lang w:val="fr-FR"/>
        </w:rPr>
        <w:t>Anse, Haïti</w:t>
      </w:r>
      <w:r w:rsidR="00635809" w:rsidRPr="00635809">
        <w:rPr>
          <w:rFonts w:ascii="Times New Roman" w:hAnsi="Times New Roman" w:cs="Times New Roman"/>
          <w:lang w:val="fr-FR"/>
        </w:rPr>
        <w:t>).</w:t>
      </w:r>
      <w:r w:rsidR="00635809" w:rsidRPr="00834544">
        <w:rPr>
          <w:rFonts w:ascii="Times New Roman" w:hAnsi="Times New Roman" w:cs="Times New Roman"/>
          <w:lang w:val="fr-FR"/>
        </w:rPr>
        <w:t xml:space="preserve"> </w:t>
      </w:r>
      <w:r w:rsidR="00022F83" w:rsidRPr="00834544">
        <w:rPr>
          <w:rFonts w:ascii="Times New Roman" w:hAnsi="Times New Roman" w:cs="Times New Roman"/>
          <w:lang w:val="fr-FR"/>
        </w:rPr>
        <w:t xml:space="preserve">On y trouve des détails importants qui permettent aux lecteurs d'avoir une idée claire </w:t>
      </w:r>
      <w:r w:rsidR="001A01A9" w:rsidRPr="00834544">
        <w:rPr>
          <w:rFonts w:ascii="Times New Roman" w:hAnsi="Times New Roman" w:cs="Times New Roman"/>
          <w:lang w:val="fr-FR"/>
        </w:rPr>
        <w:t xml:space="preserve">et précise </w:t>
      </w:r>
      <w:r w:rsidR="00022F83" w:rsidRPr="00834544">
        <w:rPr>
          <w:rFonts w:ascii="Times New Roman" w:hAnsi="Times New Roman" w:cs="Times New Roman"/>
          <w:lang w:val="fr-FR"/>
        </w:rPr>
        <w:t>de ce que c'est que ce projet</w:t>
      </w:r>
      <w:r w:rsidR="001A01A9" w:rsidRPr="00834544">
        <w:rPr>
          <w:rFonts w:ascii="Times New Roman" w:hAnsi="Times New Roman" w:cs="Times New Roman"/>
          <w:lang w:val="fr-FR"/>
        </w:rPr>
        <w:t xml:space="preserve">, </w:t>
      </w:r>
      <w:r w:rsidR="00022F83" w:rsidRPr="00834544">
        <w:rPr>
          <w:rFonts w:ascii="Times New Roman" w:hAnsi="Times New Roman" w:cs="Times New Roman"/>
          <w:lang w:val="fr-FR"/>
        </w:rPr>
        <w:t xml:space="preserve">de son bien-fondé et du contexte social et géographique dans lequel s'inscrit son élaboration. </w:t>
      </w:r>
    </w:p>
    <w:p w14:paraId="7595A5C0" w14:textId="77777777" w:rsidR="009A411B" w:rsidRPr="00834544" w:rsidRDefault="009A411B" w:rsidP="00806F9F">
      <w:pPr>
        <w:jc w:val="both"/>
        <w:rPr>
          <w:rFonts w:ascii="Times New Roman" w:hAnsi="Times New Roman" w:cs="Times New Roman"/>
          <w:lang w:val="fr-FR"/>
        </w:rPr>
      </w:pPr>
    </w:p>
    <w:p w14:paraId="10031BA2" w14:textId="374D60A8" w:rsidR="009A411B" w:rsidRPr="00834544" w:rsidRDefault="009A411B" w:rsidP="00806F9F">
      <w:pPr>
        <w:jc w:val="both"/>
        <w:rPr>
          <w:rFonts w:ascii="Times New Roman" w:hAnsi="Times New Roman" w:cs="Times New Roman"/>
          <w:b/>
          <w:bCs/>
        </w:rPr>
      </w:pPr>
      <w:r w:rsidRPr="00834544">
        <w:rPr>
          <w:rFonts w:ascii="Times New Roman" w:hAnsi="Times New Roman" w:cs="Times New Roman"/>
          <w:b/>
          <w:bCs/>
        </w:rPr>
        <w:t>1.1 L’origine du projet et ses parties prenantes</w:t>
      </w:r>
    </w:p>
    <w:p w14:paraId="6503EBB7" w14:textId="77777777" w:rsidR="00354041" w:rsidRPr="00834544" w:rsidRDefault="00354041" w:rsidP="00806F9F">
      <w:pPr>
        <w:spacing w:line="360" w:lineRule="auto"/>
        <w:jc w:val="both"/>
        <w:rPr>
          <w:rFonts w:ascii="Times New Roman" w:hAnsi="Times New Roman" w:cs="Times New Roman"/>
          <w:lang w:val="fr-FR"/>
        </w:rPr>
      </w:pPr>
    </w:p>
    <w:p w14:paraId="015DB708" w14:textId="20F29D8C" w:rsidR="001A01A9" w:rsidRPr="00834544" w:rsidRDefault="004D4444" w:rsidP="00806F9F">
      <w:pPr>
        <w:spacing w:line="360" w:lineRule="auto"/>
        <w:jc w:val="both"/>
        <w:rPr>
          <w:rFonts w:ascii="Times New Roman" w:hAnsi="Times New Roman" w:cs="Times New Roman"/>
          <w:lang w:val="fr-FR"/>
        </w:rPr>
      </w:pPr>
      <w:r w:rsidRPr="00834544">
        <w:rPr>
          <w:rFonts w:ascii="Times New Roman" w:hAnsi="Times New Roman" w:cs="Times New Roman"/>
          <w:lang w:val="fr-FR"/>
        </w:rPr>
        <w:t xml:space="preserve">Il est important de situer ce projet dans le cadre socio-économique et environnemental </w:t>
      </w:r>
      <w:r w:rsidR="00671145" w:rsidRPr="00834544">
        <w:rPr>
          <w:rFonts w:ascii="Times New Roman" w:hAnsi="Times New Roman" w:cs="Times New Roman"/>
          <w:lang w:val="fr-FR"/>
        </w:rPr>
        <w:t xml:space="preserve">au sein duquel </w:t>
      </w:r>
      <w:r w:rsidRPr="00834544">
        <w:rPr>
          <w:rFonts w:ascii="Times New Roman" w:hAnsi="Times New Roman" w:cs="Times New Roman"/>
          <w:lang w:val="fr-FR"/>
        </w:rPr>
        <w:t>évolue</w:t>
      </w:r>
      <w:r w:rsidR="00671145" w:rsidRPr="00834544">
        <w:rPr>
          <w:rFonts w:ascii="Times New Roman" w:hAnsi="Times New Roman" w:cs="Times New Roman"/>
          <w:lang w:val="fr-FR"/>
        </w:rPr>
        <w:t>nt</w:t>
      </w:r>
      <w:r w:rsidRPr="00834544">
        <w:rPr>
          <w:rFonts w:ascii="Times New Roman" w:hAnsi="Times New Roman" w:cs="Times New Roman"/>
          <w:lang w:val="fr-FR"/>
        </w:rPr>
        <w:t xml:space="preserve"> ceux qui le portent et l’exécutent. En effet on ne peut pas comprendre son bien-fondé et sa portée sans avoir une idée des conditions matérielles et sociales dans lesquelles évoluent ses promoteurs et bénéficiaire</w:t>
      </w:r>
      <w:r w:rsidR="006F6558" w:rsidRPr="00834544">
        <w:rPr>
          <w:rFonts w:ascii="Times New Roman" w:hAnsi="Times New Roman" w:cs="Times New Roman"/>
          <w:lang w:val="fr-FR"/>
        </w:rPr>
        <w:t>s</w:t>
      </w:r>
      <w:r w:rsidRPr="00834544">
        <w:rPr>
          <w:rFonts w:ascii="Times New Roman" w:hAnsi="Times New Roman" w:cs="Times New Roman"/>
          <w:lang w:val="fr-FR"/>
        </w:rPr>
        <w:t xml:space="preserve">. Nous allons présenter l'origine du projet, c'est-à-dire le besoin auquel il répond, tout en prenant soin d'identifier les divers acteurs qui y sont concernés de près ou de loin. </w:t>
      </w:r>
    </w:p>
    <w:p w14:paraId="281D655A" w14:textId="77777777" w:rsidR="00443D5A" w:rsidRPr="00834544" w:rsidRDefault="00443D5A" w:rsidP="00806F9F">
      <w:pPr>
        <w:jc w:val="both"/>
        <w:rPr>
          <w:rFonts w:ascii="Times New Roman" w:hAnsi="Times New Roman" w:cs="Times New Roman"/>
          <w:b/>
          <w:bCs/>
        </w:rPr>
      </w:pPr>
    </w:p>
    <w:p w14:paraId="6274D202" w14:textId="6BA09876" w:rsidR="001A01A9" w:rsidRPr="00635809" w:rsidRDefault="001A01A9" w:rsidP="00806F9F">
      <w:pPr>
        <w:spacing w:line="360" w:lineRule="auto"/>
        <w:jc w:val="both"/>
        <w:rPr>
          <w:rFonts w:ascii="Times New Roman" w:hAnsi="Times New Roman" w:cs="Times New Roman"/>
        </w:rPr>
      </w:pPr>
      <w:bookmarkStart w:id="9" w:name="_Toc114566827"/>
      <w:bookmarkStart w:id="10" w:name="_Toc376596057"/>
      <w:bookmarkStart w:id="11" w:name="_Toc376597006"/>
      <w:bookmarkStart w:id="12" w:name="_Toc376597037"/>
      <w:bookmarkStart w:id="13" w:name="_Toc376597357"/>
      <w:bookmarkStart w:id="14" w:name="_Toc376597448"/>
      <w:bookmarkStart w:id="15" w:name="_Toc376597477"/>
      <w:bookmarkStart w:id="16" w:name="_Toc376597506"/>
      <w:bookmarkStart w:id="17" w:name="_Toc376597707"/>
      <w:bookmarkStart w:id="18" w:name="_Toc376597911"/>
      <w:r w:rsidRPr="00834544">
        <w:rPr>
          <w:rStyle w:val="Titre3Car1"/>
          <w:rFonts w:eastAsiaTheme="minorHAnsi"/>
          <w:b/>
          <w:bCs/>
          <w:szCs w:val="24"/>
        </w:rPr>
        <w:lastRenderedPageBreak/>
        <w:t>1.1.1 L’origine du projet</w:t>
      </w:r>
      <w:bookmarkEnd w:id="9"/>
      <w:bookmarkEnd w:id="10"/>
      <w:bookmarkEnd w:id="11"/>
      <w:bookmarkEnd w:id="12"/>
      <w:bookmarkEnd w:id="13"/>
      <w:bookmarkEnd w:id="14"/>
      <w:bookmarkEnd w:id="15"/>
      <w:bookmarkEnd w:id="16"/>
      <w:bookmarkEnd w:id="17"/>
      <w:bookmarkEnd w:id="18"/>
      <w:r w:rsidRPr="00834544">
        <w:rPr>
          <w:rFonts w:ascii="Times New Roman" w:hAnsi="Times New Roman" w:cs="Times New Roman"/>
          <w:b/>
          <w:bCs/>
        </w:rPr>
        <w:t xml:space="preserve"> </w:t>
      </w:r>
    </w:p>
    <w:p w14:paraId="76147D04" w14:textId="5F64F7E1" w:rsidR="00671145" w:rsidRPr="00834544" w:rsidRDefault="004D4444" w:rsidP="00635809">
      <w:pPr>
        <w:spacing w:line="360" w:lineRule="auto"/>
        <w:jc w:val="both"/>
        <w:rPr>
          <w:rFonts w:ascii="Times New Roman" w:hAnsi="Times New Roman" w:cs="Times New Roman"/>
          <w:lang w:val="fr-FR"/>
        </w:rPr>
      </w:pPr>
      <w:r w:rsidRPr="00635809">
        <w:rPr>
          <w:rFonts w:ascii="Times New Roman" w:hAnsi="Times New Roman" w:cs="Times New Roman"/>
          <w:lang w:val="fr-FR" w:eastAsia="fr-CA"/>
        </w:rPr>
        <w:t xml:space="preserve">Ce projet se réalise à </w:t>
      </w:r>
      <w:proofErr w:type="spellStart"/>
      <w:r w:rsidR="00635809" w:rsidRPr="00635809">
        <w:rPr>
          <w:rFonts w:ascii="Times New Roman" w:hAnsi="Times New Roman" w:cs="Times New Roman"/>
          <w:lang w:val="fr-FR" w:eastAsia="fr-CA"/>
        </w:rPr>
        <w:t>Lopineau</w:t>
      </w:r>
      <w:proofErr w:type="spellEnd"/>
      <w:r w:rsidRPr="00635809">
        <w:rPr>
          <w:rFonts w:ascii="Times New Roman" w:hAnsi="Times New Roman" w:cs="Times New Roman"/>
          <w:lang w:val="fr-FR" w:eastAsia="fr-CA"/>
        </w:rPr>
        <w:t>,</w:t>
      </w:r>
      <w:r w:rsidR="00635809" w:rsidRPr="00635809">
        <w:rPr>
          <w:rFonts w:ascii="Times New Roman" w:hAnsi="Times New Roman" w:cs="Times New Roman"/>
          <w:lang w:val="fr-FR"/>
        </w:rPr>
        <w:t xml:space="preserve"> une </w:t>
      </w:r>
      <w:r w:rsidR="00635809" w:rsidRPr="00635809">
        <w:rPr>
          <w:rFonts w:ascii="Times New Roman" w:hAnsi="Times New Roman" w:cs="Times New Roman"/>
          <w:lang w:val="fr-FR"/>
        </w:rPr>
        <w:t>localité très reculée de la 2</w:t>
      </w:r>
      <w:r w:rsidR="00635809" w:rsidRPr="00635809">
        <w:rPr>
          <w:rFonts w:ascii="Times New Roman" w:hAnsi="Times New Roman" w:cs="Times New Roman"/>
          <w:vertAlign w:val="superscript"/>
          <w:lang w:val="fr-FR"/>
        </w:rPr>
        <w:t>e</w:t>
      </w:r>
      <w:r w:rsidR="00635809" w:rsidRPr="00635809">
        <w:rPr>
          <w:rFonts w:ascii="Times New Roman" w:hAnsi="Times New Roman" w:cs="Times New Roman"/>
          <w:lang w:val="fr-FR"/>
        </w:rPr>
        <w:t xml:space="preserve"> section de Roseaux, Département Grand-</w:t>
      </w:r>
      <w:r w:rsidR="00635809" w:rsidRPr="00635809">
        <w:rPr>
          <w:rFonts w:ascii="Times New Roman" w:hAnsi="Times New Roman" w:cs="Times New Roman"/>
          <w:lang w:val="fr-FR"/>
        </w:rPr>
        <w:t>Anse, Haïti</w:t>
      </w:r>
      <w:r w:rsidRPr="00834544">
        <w:rPr>
          <w:rFonts w:ascii="Times New Roman" w:hAnsi="Times New Roman" w:cs="Times New Roman"/>
          <w:lang w:val="fr-FR" w:eastAsia="fr-CA"/>
        </w:rPr>
        <w:t xml:space="preserve">. C'est </w:t>
      </w:r>
      <w:r w:rsidR="00191884" w:rsidRPr="00834544">
        <w:rPr>
          <w:rFonts w:ascii="Times New Roman" w:hAnsi="Times New Roman" w:cs="Times New Roman"/>
          <w:lang w:val="fr-FR" w:eastAsia="fr-CA"/>
        </w:rPr>
        <w:t xml:space="preserve">une localité </w:t>
      </w:r>
      <w:r w:rsidR="00A07EE6" w:rsidRPr="00834544">
        <w:rPr>
          <w:rFonts w:ascii="Times New Roman" w:hAnsi="Times New Roman" w:cs="Times New Roman"/>
          <w:lang w:val="fr-FR" w:eastAsia="fr-CA"/>
        </w:rPr>
        <w:t xml:space="preserve">rurale </w:t>
      </w:r>
      <w:r w:rsidR="00191884" w:rsidRPr="00834544">
        <w:rPr>
          <w:rFonts w:ascii="Times New Roman" w:hAnsi="Times New Roman" w:cs="Times New Roman"/>
          <w:lang w:val="fr-FR" w:eastAsia="fr-CA"/>
        </w:rPr>
        <w:t>dépourvue</w:t>
      </w:r>
      <w:r w:rsidR="006312FA" w:rsidRPr="00834544">
        <w:rPr>
          <w:rFonts w:ascii="Times New Roman" w:hAnsi="Times New Roman" w:cs="Times New Roman"/>
          <w:lang w:val="fr-FR" w:eastAsia="fr-CA"/>
        </w:rPr>
        <w:t xml:space="preserve"> </w:t>
      </w:r>
      <w:r w:rsidR="00AE523A" w:rsidRPr="00834544">
        <w:rPr>
          <w:rFonts w:ascii="Times New Roman" w:hAnsi="Times New Roman" w:cs="Times New Roman"/>
          <w:lang w:val="fr-FR" w:eastAsia="fr-CA"/>
        </w:rPr>
        <w:t>de beaucoup d’</w:t>
      </w:r>
      <w:r w:rsidR="006312FA" w:rsidRPr="00834544">
        <w:rPr>
          <w:rFonts w:ascii="Times New Roman" w:hAnsi="Times New Roman" w:cs="Times New Roman"/>
          <w:lang w:val="fr-FR" w:eastAsia="fr-CA"/>
        </w:rPr>
        <w:t>infrastructures de base</w:t>
      </w:r>
      <w:r w:rsidR="00760164" w:rsidRPr="00834544">
        <w:rPr>
          <w:rFonts w:ascii="Times New Roman" w:hAnsi="Times New Roman" w:cs="Times New Roman"/>
          <w:lang w:val="fr-FR" w:eastAsia="fr-CA"/>
        </w:rPr>
        <w:t>.</w:t>
      </w:r>
      <w:r w:rsidR="006312FA" w:rsidRPr="00834544">
        <w:rPr>
          <w:rFonts w:ascii="Times New Roman" w:hAnsi="Times New Roman" w:cs="Times New Roman"/>
          <w:lang w:val="fr-FR" w:eastAsia="fr-CA"/>
        </w:rPr>
        <w:t xml:space="preserve"> </w:t>
      </w:r>
      <w:r w:rsidR="00635809">
        <w:rPr>
          <w:rFonts w:ascii="Times New Roman" w:hAnsi="Times New Roman" w:cs="Times New Roman"/>
          <w:lang w:val="fr-FR" w:eastAsia="fr-CA"/>
        </w:rPr>
        <w:t xml:space="preserve">Dans cette localité, il n’existe aucune infrastructure d’électricité.  </w:t>
      </w:r>
      <w:r w:rsidR="00A07EE6" w:rsidRPr="00834544">
        <w:rPr>
          <w:rFonts w:ascii="Times New Roman" w:hAnsi="Times New Roman" w:cs="Times New Roman"/>
          <w:lang w:val="fr-FR" w:eastAsia="fr-CA"/>
        </w:rPr>
        <w:t>Cette population est comme livrée à elle-même pour mettre en place des projets qui contribuent à améliorer ses conditions de vie. L'intervention de l'</w:t>
      </w:r>
      <w:r w:rsidR="006F6558" w:rsidRPr="00834544">
        <w:rPr>
          <w:rFonts w:ascii="Times New Roman" w:hAnsi="Times New Roman" w:cs="Times New Roman"/>
          <w:lang w:val="fr-FR" w:eastAsia="fr-CA"/>
        </w:rPr>
        <w:t>É</w:t>
      </w:r>
      <w:r w:rsidR="00A07EE6" w:rsidRPr="00834544">
        <w:rPr>
          <w:rFonts w:ascii="Times New Roman" w:hAnsi="Times New Roman" w:cs="Times New Roman"/>
          <w:lang w:val="fr-FR" w:eastAsia="fr-CA"/>
        </w:rPr>
        <w:t xml:space="preserve">tat est quasi absente dans cette localité. </w:t>
      </w:r>
    </w:p>
    <w:p w14:paraId="506780D0" w14:textId="77777777" w:rsidR="00A07EE6" w:rsidRPr="00834544" w:rsidRDefault="00A07EE6" w:rsidP="00806F9F">
      <w:pPr>
        <w:autoSpaceDE w:val="0"/>
        <w:autoSpaceDN w:val="0"/>
        <w:adjustRightInd w:val="0"/>
        <w:spacing w:line="360" w:lineRule="auto"/>
        <w:jc w:val="both"/>
        <w:rPr>
          <w:rFonts w:ascii="Times New Roman" w:hAnsi="Times New Roman" w:cs="Times New Roman"/>
          <w:lang w:val="fr-FR" w:eastAsia="fr-CA"/>
        </w:rPr>
      </w:pPr>
    </w:p>
    <w:p w14:paraId="6F2205AD" w14:textId="103E912A" w:rsidR="000F49EF" w:rsidRPr="00834544" w:rsidRDefault="00AE523A" w:rsidP="00806F9F">
      <w:pPr>
        <w:autoSpaceDE w:val="0"/>
        <w:autoSpaceDN w:val="0"/>
        <w:adjustRightInd w:val="0"/>
        <w:spacing w:line="360" w:lineRule="auto"/>
        <w:jc w:val="both"/>
        <w:rPr>
          <w:rFonts w:ascii="Times New Roman" w:hAnsi="Times New Roman" w:cs="Times New Roman"/>
          <w:lang w:val="fr-FR" w:eastAsia="fr-CA"/>
        </w:rPr>
      </w:pPr>
      <w:r w:rsidRPr="00834544">
        <w:rPr>
          <w:rFonts w:ascii="Times New Roman" w:hAnsi="Times New Roman" w:cs="Times New Roman"/>
          <w:lang w:val="fr-FR" w:eastAsia="fr-CA"/>
        </w:rPr>
        <w:t xml:space="preserve">L'un des principaux problèmes auxquels fait face la population de cette </w:t>
      </w:r>
      <w:r w:rsidR="00760164" w:rsidRPr="00834544">
        <w:rPr>
          <w:rFonts w:ascii="Times New Roman" w:hAnsi="Times New Roman" w:cs="Times New Roman"/>
          <w:lang w:val="fr-FR" w:eastAsia="fr-CA"/>
        </w:rPr>
        <w:t>communauté</w:t>
      </w:r>
      <w:r w:rsidRPr="00834544">
        <w:rPr>
          <w:rFonts w:ascii="Times New Roman" w:hAnsi="Times New Roman" w:cs="Times New Roman"/>
          <w:lang w:val="fr-FR" w:eastAsia="fr-CA"/>
        </w:rPr>
        <w:t>, c'est une absence d'infrastructures qui pourrai</w:t>
      </w:r>
      <w:r w:rsidR="00A07EE6" w:rsidRPr="00834544">
        <w:rPr>
          <w:rFonts w:ascii="Times New Roman" w:hAnsi="Times New Roman" w:cs="Times New Roman"/>
          <w:lang w:val="fr-FR" w:eastAsia="fr-CA"/>
        </w:rPr>
        <w:t>en</w:t>
      </w:r>
      <w:r w:rsidRPr="00834544">
        <w:rPr>
          <w:rFonts w:ascii="Times New Roman" w:hAnsi="Times New Roman" w:cs="Times New Roman"/>
          <w:lang w:val="fr-FR" w:eastAsia="fr-CA"/>
        </w:rPr>
        <w:t>t leur permettre d'accéder plus facilement à l'eau courante</w:t>
      </w:r>
      <w:r w:rsidR="00760164" w:rsidRPr="00834544">
        <w:rPr>
          <w:rFonts w:ascii="Times New Roman" w:hAnsi="Times New Roman" w:cs="Times New Roman"/>
          <w:lang w:val="fr-FR" w:eastAsia="fr-CA"/>
        </w:rPr>
        <w:t xml:space="preserve"> dans leur logement</w:t>
      </w:r>
      <w:r w:rsidRPr="00834544">
        <w:rPr>
          <w:rFonts w:ascii="Times New Roman" w:hAnsi="Times New Roman" w:cs="Times New Roman"/>
          <w:lang w:val="fr-FR" w:eastAsia="fr-CA"/>
        </w:rPr>
        <w:t xml:space="preserve">. En effet, il y a un grand manque à gagner dans ce domaine. La zone cible abrite environ </w:t>
      </w:r>
      <w:r w:rsidR="007316EF">
        <w:rPr>
          <w:rFonts w:ascii="Times New Roman" w:hAnsi="Times New Roman" w:cs="Times New Roman"/>
          <w:lang w:val="fr-FR" w:eastAsia="fr-CA"/>
        </w:rPr>
        <w:t>6</w:t>
      </w:r>
      <w:r w:rsidR="00635809">
        <w:rPr>
          <w:rFonts w:ascii="Times New Roman" w:hAnsi="Times New Roman" w:cs="Times New Roman"/>
          <w:lang w:val="fr-FR" w:eastAsia="fr-CA"/>
        </w:rPr>
        <w:t>0</w:t>
      </w:r>
      <w:r w:rsidR="00E708C9" w:rsidRPr="00834544">
        <w:rPr>
          <w:rFonts w:ascii="Times New Roman" w:hAnsi="Times New Roman" w:cs="Times New Roman"/>
          <w:lang w:val="fr-FR" w:eastAsia="fr-CA"/>
        </w:rPr>
        <w:t>0</w:t>
      </w:r>
      <w:r w:rsidRPr="00834544">
        <w:rPr>
          <w:rFonts w:ascii="Times New Roman" w:hAnsi="Times New Roman" w:cs="Times New Roman"/>
          <w:lang w:val="fr-FR" w:eastAsia="fr-CA"/>
        </w:rPr>
        <w:t xml:space="preserve"> logements qui n'ont pas d'entrée et d'eau. Pour s'alimenter en eau</w:t>
      </w:r>
      <w:r w:rsidR="00A07EE6" w:rsidRPr="00834544">
        <w:rPr>
          <w:rFonts w:ascii="Times New Roman" w:hAnsi="Times New Roman" w:cs="Times New Roman"/>
          <w:lang w:val="fr-FR" w:eastAsia="fr-CA"/>
        </w:rPr>
        <w:t>,</w:t>
      </w:r>
      <w:r w:rsidRPr="00834544">
        <w:rPr>
          <w:rFonts w:ascii="Times New Roman" w:hAnsi="Times New Roman" w:cs="Times New Roman"/>
          <w:lang w:val="fr-FR" w:eastAsia="fr-CA"/>
        </w:rPr>
        <w:t xml:space="preserve"> la population est obligée de se déplacer pour aller </w:t>
      </w:r>
      <w:r w:rsidR="00760164" w:rsidRPr="00834544">
        <w:rPr>
          <w:rFonts w:ascii="Times New Roman" w:hAnsi="Times New Roman" w:cs="Times New Roman"/>
          <w:lang w:val="fr-FR" w:eastAsia="fr-CA"/>
        </w:rPr>
        <w:t xml:space="preserve">en chercher </w:t>
      </w:r>
      <w:r w:rsidRPr="00834544">
        <w:rPr>
          <w:rFonts w:ascii="Times New Roman" w:hAnsi="Times New Roman" w:cs="Times New Roman"/>
          <w:lang w:val="fr-FR" w:eastAsia="fr-CA"/>
        </w:rPr>
        <w:t xml:space="preserve">directement à la source. </w:t>
      </w:r>
      <w:r w:rsidR="00760164" w:rsidRPr="00834544">
        <w:rPr>
          <w:rFonts w:ascii="Times New Roman" w:hAnsi="Times New Roman" w:cs="Times New Roman"/>
          <w:lang w:val="fr-FR" w:eastAsia="fr-CA"/>
        </w:rPr>
        <w:t>Dépendamment de la position de leur logement par rapport à la source, c</w:t>
      </w:r>
      <w:r w:rsidRPr="00834544">
        <w:rPr>
          <w:rFonts w:ascii="Times New Roman" w:hAnsi="Times New Roman" w:cs="Times New Roman"/>
          <w:lang w:val="fr-FR" w:eastAsia="fr-CA"/>
        </w:rPr>
        <w:t>ertains parcour</w:t>
      </w:r>
      <w:r w:rsidR="00A07EE6" w:rsidRPr="00834544">
        <w:rPr>
          <w:rFonts w:ascii="Times New Roman" w:hAnsi="Times New Roman" w:cs="Times New Roman"/>
          <w:lang w:val="fr-FR" w:eastAsia="fr-CA"/>
        </w:rPr>
        <w:t>ent</w:t>
      </w:r>
      <w:r w:rsidRPr="00834544">
        <w:rPr>
          <w:rFonts w:ascii="Times New Roman" w:hAnsi="Times New Roman" w:cs="Times New Roman"/>
          <w:lang w:val="fr-FR" w:eastAsia="fr-CA"/>
        </w:rPr>
        <w:t xml:space="preserve"> </w:t>
      </w:r>
      <w:r w:rsidR="00A07EE6" w:rsidRPr="00834544">
        <w:rPr>
          <w:rFonts w:ascii="Times New Roman" w:hAnsi="Times New Roman" w:cs="Times New Roman"/>
          <w:lang w:val="fr-FR" w:eastAsia="fr-CA"/>
        </w:rPr>
        <w:t xml:space="preserve">environ </w:t>
      </w:r>
      <w:r w:rsidR="00635809">
        <w:rPr>
          <w:rFonts w:ascii="Times New Roman" w:hAnsi="Times New Roman" w:cs="Times New Roman"/>
          <w:lang w:val="fr-FR" w:eastAsia="fr-CA"/>
        </w:rPr>
        <w:t>15</w:t>
      </w:r>
      <w:r w:rsidR="00A07EE6" w:rsidRPr="00834544">
        <w:rPr>
          <w:rFonts w:ascii="Times New Roman" w:hAnsi="Times New Roman" w:cs="Times New Roman"/>
          <w:lang w:val="fr-FR" w:eastAsia="fr-CA"/>
        </w:rPr>
        <w:t xml:space="preserve"> km</w:t>
      </w:r>
      <w:r w:rsidRPr="00834544">
        <w:rPr>
          <w:rFonts w:ascii="Times New Roman" w:hAnsi="Times New Roman" w:cs="Times New Roman"/>
          <w:lang w:val="fr-FR" w:eastAsia="fr-CA"/>
        </w:rPr>
        <w:t xml:space="preserve"> pour aller chercher de l'eau à transporter </w:t>
      </w:r>
      <w:r w:rsidR="006F6558" w:rsidRPr="00834544">
        <w:rPr>
          <w:rFonts w:ascii="Times New Roman" w:hAnsi="Times New Roman" w:cs="Times New Roman"/>
          <w:lang w:val="fr-FR" w:eastAsia="fr-CA"/>
        </w:rPr>
        <w:t xml:space="preserve">souvent </w:t>
      </w:r>
      <w:r w:rsidRPr="00834544">
        <w:rPr>
          <w:rFonts w:ascii="Times New Roman" w:hAnsi="Times New Roman" w:cs="Times New Roman"/>
          <w:lang w:val="fr-FR" w:eastAsia="fr-CA"/>
        </w:rPr>
        <w:t>dans des conditions très difficile</w:t>
      </w:r>
      <w:r w:rsidR="00760164" w:rsidRPr="00834544">
        <w:rPr>
          <w:rFonts w:ascii="Times New Roman" w:hAnsi="Times New Roman" w:cs="Times New Roman"/>
          <w:lang w:val="fr-FR" w:eastAsia="fr-CA"/>
        </w:rPr>
        <w:t>s</w:t>
      </w:r>
      <w:r w:rsidRPr="00834544">
        <w:rPr>
          <w:rFonts w:ascii="Times New Roman" w:hAnsi="Times New Roman" w:cs="Times New Roman"/>
          <w:lang w:val="fr-FR" w:eastAsia="fr-CA"/>
        </w:rPr>
        <w:t>. C'est là où ce projet devient comme une nécessité.</w:t>
      </w:r>
      <w:r w:rsidR="006F6558" w:rsidRPr="00834544">
        <w:rPr>
          <w:rFonts w:ascii="Times New Roman" w:hAnsi="Times New Roman" w:cs="Times New Roman"/>
          <w:lang w:val="fr-FR" w:eastAsia="fr-CA"/>
        </w:rPr>
        <w:t xml:space="preserve"> </w:t>
      </w:r>
      <w:r w:rsidR="00760164" w:rsidRPr="00834544">
        <w:rPr>
          <w:rFonts w:ascii="Times New Roman" w:hAnsi="Times New Roman" w:cs="Times New Roman"/>
          <w:lang w:val="fr-FR" w:eastAsia="fr-CA"/>
        </w:rPr>
        <w:t xml:space="preserve">Des infrastructures qui ramènent de l'eau courante proche des logements, cela répondra au besoin </w:t>
      </w:r>
      <w:r w:rsidR="006F6558" w:rsidRPr="00834544">
        <w:rPr>
          <w:rFonts w:ascii="Times New Roman" w:hAnsi="Times New Roman" w:cs="Times New Roman"/>
          <w:lang w:val="fr-FR" w:eastAsia="fr-CA"/>
        </w:rPr>
        <w:t xml:space="preserve">fondamental </w:t>
      </w:r>
      <w:r w:rsidR="00760164" w:rsidRPr="00834544">
        <w:rPr>
          <w:rFonts w:ascii="Times New Roman" w:hAnsi="Times New Roman" w:cs="Times New Roman"/>
          <w:lang w:val="fr-FR" w:eastAsia="fr-CA"/>
        </w:rPr>
        <w:t xml:space="preserve">de tout un chacun dans la communauté. </w:t>
      </w:r>
    </w:p>
    <w:p w14:paraId="553F870E" w14:textId="77777777" w:rsidR="00A07EE6" w:rsidRPr="00834544" w:rsidRDefault="00A07EE6" w:rsidP="00806F9F">
      <w:pPr>
        <w:autoSpaceDE w:val="0"/>
        <w:autoSpaceDN w:val="0"/>
        <w:adjustRightInd w:val="0"/>
        <w:spacing w:line="360" w:lineRule="auto"/>
        <w:jc w:val="both"/>
        <w:rPr>
          <w:rFonts w:ascii="Times New Roman" w:hAnsi="Times New Roman" w:cs="Times New Roman"/>
          <w:lang w:val="fr-FR" w:eastAsia="fr-CA"/>
        </w:rPr>
      </w:pPr>
    </w:p>
    <w:p w14:paraId="60C1EBC6" w14:textId="77777777" w:rsidR="000F49EF" w:rsidRPr="00834544" w:rsidRDefault="000F49EF" w:rsidP="00806F9F">
      <w:pPr>
        <w:pStyle w:val="Titre2"/>
        <w:spacing w:line="360" w:lineRule="auto"/>
        <w:jc w:val="both"/>
        <w:rPr>
          <w:rStyle w:val="Titre3Car1"/>
          <w:rFonts w:eastAsiaTheme="majorEastAsia"/>
          <w:b/>
          <w:i/>
          <w:color w:val="000000" w:themeColor="text1"/>
          <w:sz w:val="24"/>
          <w:szCs w:val="24"/>
        </w:rPr>
      </w:pPr>
      <w:bookmarkStart w:id="19" w:name="_Toc114566828"/>
      <w:bookmarkStart w:id="20" w:name="_Toc376596058"/>
      <w:bookmarkStart w:id="21" w:name="_Toc376597007"/>
      <w:bookmarkStart w:id="22" w:name="_Toc376597038"/>
      <w:bookmarkStart w:id="23" w:name="_Toc376597358"/>
      <w:bookmarkStart w:id="24" w:name="_Toc376597449"/>
      <w:bookmarkStart w:id="25" w:name="_Toc376597478"/>
      <w:bookmarkStart w:id="26" w:name="_Toc376597507"/>
      <w:bookmarkStart w:id="27" w:name="_Toc376597708"/>
      <w:bookmarkStart w:id="28" w:name="_Toc376597912"/>
      <w:r w:rsidRPr="00834544">
        <w:rPr>
          <w:rStyle w:val="Titre3Car1"/>
          <w:rFonts w:eastAsiaTheme="majorEastAsia"/>
          <w:b/>
          <w:i/>
          <w:color w:val="000000" w:themeColor="text1"/>
          <w:sz w:val="24"/>
          <w:szCs w:val="24"/>
        </w:rPr>
        <w:t>1.1.2 L’identification des parties prenantes et le bien-fondé du projet</w:t>
      </w:r>
      <w:bookmarkEnd w:id="19"/>
      <w:bookmarkEnd w:id="20"/>
      <w:bookmarkEnd w:id="21"/>
      <w:bookmarkEnd w:id="22"/>
      <w:bookmarkEnd w:id="23"/>
      <w:bookmarkEnd w:id="24"/>
      <w:bookmarkEnd w:id="25"/>
      <w:bookmarkEnd w:id="26"/>
      <w:bookmarkEnd w:id="27"/>
      <w:bookmarkEnd w:id="28"/>
    </w:p>
    <w:p w14:paraId="4A741E8A" w14:textId="42BB76D6" w:rsidR="00C452EF" w:rsidRPr="00834544" w:rsidRDefault="00745AC7" w:rsidP="00806F9F">
      <w:pPr>
        <w:autoSpaceDE w:val="0"/>
        <w:autoSpaceDN w:val="0"/>
        <w:adjustRightInd w:val="0"/>
        <w:spacing w:line="360" w:lineRule="auto"/>
        <w:jc w:val="both"/>
        <w:rPr>
          <w:rFonts w:ascii="Times New Roman" w:hAnsi="Times New Roman" w:cs="Times New Roman"/>
          <w:lang w:val="fr-FR" w:eastAsia="fr-CA"/>
        </w:rPr>
      </w:pPr>
      <w:r w:rsidRPr="00834544">
        <w:rPr>
          <w:rFonts w:ascii="Times New Roman" w:hAnsi="Times New Roman" w:cs="Times New Roman"/>
          <w:lang w:val="fr-FR" w:eastAsia="fr-CA"/>
        </w:rPr>
        <w:t>Ce projet met en relation plusieurs parti</w:t>
      </w:r>
      <w:r w:rsidR="00A07EE6" w:rsidRPr="00834544">
        <w:rPr>
          <w:rFonts w:ascii="Times New Roman" w:hAnsi="Times New Roman" w:cs="Times New Roman"/>
          <w:lang w:val="fr-FR" w:eastAsia="fr-CA"/>
        </w:rPr>
        <w:t>e</w:t>
      </w:r>
      <w:r w:rsidRPr="00834544">
        <w:rPr>
          <w:rFonts w:ascii="Times New Roman" w:hAnsi="Times New Roman" w:cs="Times New Roman"/>
          <w:lang w:val="fr-FR" w:eastAsia="fr-CA"/>
        </w:rPr>
        <w:t>s prenantes dont les principales étant</w:t>
      </w:r>
      <w:r w:rsidR="00D26E19" w:rsidRPr="00834544">
        <w:rPr>
          <w:rFonts w:ascii="Times New Roman" w:hAnsi="Times New Roman" w:cs="Times New Roman"/>
          <w:lang w:val="fr-FR" w:eastAsia="fr-CA"/>
        </w:rPr>
        <w:t xml:space="preserve"> l</w:t>
      </w:r>
      <w:r w:rsidRPr="00834544">
        <w:rPr>
          <w:rFonts w:ascii="Times New Roman" w:hAnsi="Times New Roman" w:cs="Times New Roman"/>
          <w:lang w:val="fr-FR" w:eastAsia="fr-CA"/>
        </w:rPr>
        <w:t xml:space="preserve">a population de </w:t>
      </w:r>
      <w:proofErr w:type="spellStart"/>
      <w:r w:rsidRPr="00834544">
        <w:rPr>
          <w:rFonts w:ascii="Times New Roman" w:hAnsi="Times New Roman" w:cs="Times New Roman"/>
          <w:lang w:val="fr-FR" w:eastAsia="fr-CA"/>
        </w:rPr>
        <w:t>L</w:t>
      </w:r>
      <w:r w:rsidR="00464498">
        <w:rPr>
          <w:rFonts w:ascii="Times New Roman" w:hAnsi="Times New Roman" w:cs="Times New Roman"/>
          <w:lang w:val="fr-FR" w:eastAsia="fr-CA"/>
        </w:rPr>
        <w:t>opineau</w:t>
      </w:r>
      <w:proofErr w:type="spellEnd"/>
      <w:r w:rsidRPr="00834544">
        <w:rPr>
          <w:rFonts w:ascii="Times New Roman" w:hAnsi="Times New Roman" w:cs="Times New Roman"/>
          <w:lang w:val="fr-FR" w:eastAsia="fr-CA"/>
        </w:rPr>
        <w:t>, le promoteur</w:t>
      </w:r>
      <w:r w:rsidR="00A07EE6" w:rsidRPr="00834544">
        <w:rPr>
          <w:rFonts w:ascii="Times New Roman" w:hAnsi="Times New Roman" w:cs="Times New Roman"/>
          <w:lang w:val="fr-FR" w:eastAsia="fr-CA"/>
        </w:rPr>
        <w:t xml:space="preserve">, </w:t>
      </w:r>
      <w:r w:rsidRPr="00834544">
        <w:rPr>
          <w:rFonts w:ascii="Times New Roman" w:hAnsi="Times New Roman" w:cs="Times New Roman"/>
          <w:lang w:val="fr-FR" w:eastAsia="fr-CA"/>
        </w:rPr>
        <w:t>voir</w:t>
      </w:r>
      <w:r w:rsidR="00D26E19" w:rsidRPr="00834544">
        <w:rPr>
          <w:rFonts w:ascii="Times New Roman" w:hAnsi="Times New Roman" w:cs="Times New Roman"/>
          <w:lang w:val="fr-FR" w:eastAsia="fr-CA"/>
        </w:rPr>
        <w:t>e</w:t>
      </w:r>
      <w:r w:rsidRPr="00834544">
        <w:rPr>
          <w:rFonts w:ascii="Times New Roman" w:hAnsi="Times New Roman" w:cs="Times New Roman"/>
          <w:lang w:val="fr-FR" w:eastAsia="fr-CA"/>
        </w:rPr>
        <w:t xml:space="preserve"> des </w:t>
      </w:r>
      <w:r w:rsidR="00C452EF" w:rsidRPr="00834544">
        <w:rPr>
          <w:rFonts w:ascii="Times New Roman" w:hAnsi="Times New Roman" w:cs="Times New Roman"/>
          <w:lang w:val="fr-FR" w:eastAsia="fr-CA"/>
        </w:rPr>
        <w:t>institutions</w:t>
      </w:r>
      <w:r w:rsidRPr="00834544">
        <w:rPr>
          <w:rFonts w:ascii="Times New Roman" w:hAnsi="Times New Roman" w:cs="Times New Roman"/>
          <w:lang w:val="fr-FR" w:eastAsia="fr-CA"/>
        </w:rPr>
        <w:t xml:space="preserve"> qui interviennent dans cette localité</w:t>
      </w:r>
      <w:r w:rsidR="00C452EF" w:rsidRPr="00834544">
        <w:rPr>
          <w:rFonts w:ascii="Times New Roman" w:hAnsi="Times New Roman" w:cs="Times New Roman"/>
          <w:lang w:val="fr-FR" w:eastAsia="fr-CA"/>
        </w:rPr>
        <w:t xml:space="preserve">, </w:t>
      </w:r>
      <w:r w:rsidR="00A07EE6" w:rsidRPr="00834544">
        <w:rPr>
          <w:rFonts w:ascii="Times New Roman" w:hAnsi="Times New Roman" w:cs="Times New Roman"/>
          <w:lang w:val="fr-FR" w:eastAsia="fr-CA"/>
        </w:rPr>
        <w:t xml:space="preserve">c’est-à-dire </w:t>
      </w:r>
      <w:r w:rsidR="00363C69" w:rsidRPr="00834544">
        <w:rPr>
          <w:rFonts w:ascii="Times New Roman" w:hAnsi="Times New Roman" w:cs="Times New Roman"/>
          <w:lang w:val="fr-FR" w:eastAsia="fr-CA"/>
        </w:rPr>
        <w:t>d</w:t>
      </w:r>
      <w:r w:rsidR="00C452EF" w:rsidRPr="00834544">
        <w:rPr>
          <w:rFonts w:ascii="Times New Roman" w:hAnsi="Times New Roman" w:cs="Times New Roman"/>
          <w:lang w:val="fr-FR" w:eastAsia="fr-CA"/>
        </w:rPr>
        <w:t xml:space="preserve">es églises (de différentes dénominations), l'École nationale de </w:t>
      </w:r>
      <w:proofErr w:type="spellStart"/>
      <w:r w:rsidR="00C452EF" w:rsidRPr="00834544">
        <w:rPr>
          <w:rFonts w:ascii="Times New Roman" w:hAnsi="Times New Roman" w:cs="Times New Roman"/>
          <w:lang w:val="fr-FR" w:eastAsia="fr-CA"/>
        </w:rPr>
        <w:t>L</w:t>
      </w:r>
      <w:r w:rsidR="00464498">
        <w:rPr>
          <w:rFonts w:ascii="Times New Roman" w:hAnsi="Times New Roman" w:cs="Times New Roman"/>
          <w:lang w:val="fr-FR" w:eastAsia="fr-CA"/>
        </w:rPr>
        <w:t>opineau</w:t>
      </w:r>
      <w:proofErr w:type="spellEnd"/>
      <w:r w:rsidR="00C452EF" w:rsidRPr="00834544">
        <w:rPr>
          <w:rFonts w:ascii="Times New Roman" w:hAnsi="Times New Roman" w:cs="Times New Roman"/>
          <w:lang w:val="fr-FR" w:eastAsia="fr-CA"/>
        </w:rPr>
        <w:t xml:space="preserve">, </w:t>
      </w:r>
      <w:r w:rsidR="00464498">
        <w:rPr>
          <w:rFonts w:ascii="Times New Roman" w:hAnsi="Times New Roman" w:cs="Times New Roman"/>
          <w:lang w:val="fr-FR" w:eastAsia="fr-CA"/>
        </w:rPr>
        <w:t xml:space="preserve">une école privée, </w:t>
      </w:r>
      <w:r w:rsidR="00C452EF" w:rsidRPr="00834544">
        <w:rPr>
          <w:rFonts w:ascii="Times New Roman" w:hAnsi="Times New Roman" w:cs="Times New Roman"/>
          <w:lang w:val="fr-FR" w:eastAsia="fr-CA"/>
        </w:rPr>
        <w:t xml:space="preserve">le dispensaire de </w:t>
      </w:r>
      <w:proofErr w:type="spellStart"/>
      <w:r w:rsidR="00464498">
        <w:rPr>
          <w:rFonts w:ascii="Times New Roman" w:hAnsi="Times New Roman" w:cs="Times New Roman"/>
          <w:lang w:val="fr-FR" w:eastAsia="fr-CA"/>
        </w:rPr>
        <w:t>Lopineau</w:t>
      </w:r>
      <w:proofErr w:type="spellEnd"/>
      <w:r w:rsidR="00C452EF" w:rsidRPr="00834544">
        <w:rPr>
          <w:rFonts w:ascii="Times New Roman" w:hAnsi="Times New Roman" w:cs="Times New Roman"/>
          <w:lang w:val="fr-FR" w:eastAsia="fr-CA"/>
        </w:rPr>
        <w:t xml:space="preserve">, etc. </w:t>
      </w:r>
      <w:r w:rsidRPr="00834544">
        <w:rPr>
          <w:rFonts w:ascii="Times New Roman" w:hAnsi="Times New Roman" w:cs="Times New Roman"/>
          <w:lang w:val="fr-FR" w:eastAsia="fr-CA"/>
        </w:rPr>
        <w:t xml:space="preserve">Il présente un intérêt fondamental pour toutes </w:t>
      </w:r>
      <w:r w:rsidR="00C452EF" w:rsidRPr="00834544">
        <w:rPr>
          <w:rFonts w:ascii="Times New Roman" w:hAnsi="Times New Roman" w:cs="Times New Roman"/>
          <w:lang w:val="fr-FR" w:eastAsia="fr-CA"/>
        </w:rPr>
        <w:t>c</w:t>
      </w:r>
      <w:r w:rsidRPr="00834544">
        <w:rPr>
          <w:rFonts w:ascii="Times New Roman" w:hAnsi="Times New Roman" w:cs="Times New Roman"/>
          <w:lang w:val="fr-FR" w:eastAsia="fr-CA"/>
        </w:rPr>
        <w:t xml:space="preserve">es parties prenantes. </w:t>
      </w:r>
      <w:r w:rsidR="00464498">
        <w:rPr>
          <w:rFonts w:ascii="Times New Roman" w:hAnsi="Times New Roman" w:cs="Times New Roman"/>
          <w:lang w:val="fr-FR" w:eastAsia="fr-CA"/>
        </w:rPr>
        <w:t>L’</w:t>
      </w:r>
      <w:r w:rsidRPr="00834544">
        <w:rPr>
          <w:rFonts w:ascii="Times New Roman" w:hAnsi="Times New Roman" w:cs="Times New Roman"/>
          <w:lang w:val="fr-FR" w:eastAsia="fr-CA"/>
        </w:rPr>
        <w:t xml:space="preserve">intérêt </w:t>
      </w:r>
      <w:r w:rsidR="00464498">
        <w:rPr>
          <w:rFonts w:ascii="Times New Roman" w:hAnsi="Times New Roman" w:cs="Times New Roman"/>
          <w:lang w:val="fr-FR" w:eastAsia="fr-CA"/>
        </w:rPr>
        <w:t xml:space="preserve">du projet, </w:t>
      </w:r>
      <w:r w:rsidRPr="00834544">
        <w:rPr>
          <w:rFonts w:ascii="Times New Roman" w:hAnsi="Times New Roman" w:cs="Times New Roman"/>
          <w:lang w:val="fr-FR" w:eastAsia="fr-CA"/>
        </w:rPr>
        <w:t>c'est surtout en termes de facilitation de l'accès à l'eau courante à proximité des logements</w:t>
      </w:r>
      <w:r w:rsidR="00EA1B6C" w:rsidRPr="00834544">
        <w:rPr>
          <w:rFonts w:ascii="Times New Roman" w:hAnsi="Times New Roman" w:cs="Times New Roman"/>
          <w:lang w:val="fr-FR" w:eastAsia="fr-CA"/>
        </w:rPr>
        <w:t> :</w:t>
      </w:r>
      <w:r w:rsidRPr="00834544">
        <w:rPr>
          <w:rFonts w:ascii="Times New Roman" w:hAnsi="Times New Roman" w:cs="Times New Roman"/>
          <w:lang w:val="fr-FR" w:eastAsia="fr-CA"/>
        </w:rPr>
        <w:t xml:space="preserve"> </w:t>
      </w:r>
      <w:r w:rsidR="00D26E19" w:rsidRPr="00834544">
        <w:rPr>
          <w:rFonts w:ascii="Times New Roman" w:hAnsi="Times New Roman" w:cs="Times New Roman"/>
          <w:lang w:val="fr-FR" w:eastAsia="fr-CA"/>
        </w:rPr>
        <w:t xml:space="preserve">toute la population de la localité </w:t>
      </w:r>
      <w:r w:rsidRPr="00834544">
        <w:rPr>
          <w:rFonts w:ascii="Times New Roman" w:hAnsi="Times New Roman" w:cs="Times New Roman"/>
          <w:lang w:val="fr-FR" w:eastAsia="fr-CA"/>
        </w:rPr>
        <w:t>pourra en bénéficier.</w:t>
      </w:r>
      <w:r w:rsidR="00D26E19" w:rsidRPr="00834544">
        <w:rPr>
          <w:rFonts w:ascii="Times New Roman" w:hAnsi="Times New Roman" w:cs="Times New Roman"/>
          <w:lang w:val="fr-FR" w:eastAsia="fr-CA"/>
        </w:rPr>
        <w:t xml:space="preserve"> </w:t>
      </w:r>
      <w:r w:rsidR="00C452EF" w:rsidRPr="00834544">
        <w:rPr>
          <w:rFonts w:ascii="Times New Roman" w:hAnsi="Times New Roman" w:cs="Times New Roman"/>
          <w:lang w:val="fr-FR" w:eastAsia="fr-CA"/>
        </w:rPr>
        <w:t>L'installation des infrastructures d'eau courante jouera un rôle important dans la facilitation</w:t>
      </w:r>
      <w:r w:rsidR="005948CF" w:rsidRPr="00834544">
        <w:rPr>
          <w:rFonts w:ascii="Times New Roman" w:hAnsi="Times New Roman" w:cs="Times New Roman"/>
          <w:lang w:val="fr-FR" w:eastAsia="fr-CA"/>
        </w:rPr>
        <w:t xml:space="preserve"> du fonctionnement et de</w:t>
      </w:r>
      <w:r w:rsidR="00EA1B6C" w:rsidRPr="00834544">
        <w:rPr>
          <w:rFonts w:ascii="Times New Roman" w:hAnsi="Times New Roman" w:cs="Times New Roman"/>
          <w:lang w:val="fr-FR" w:eastAsia="fr-CA"/>
        </w:rPr>
        <w:t>s</w:t>
      </w:r>
      <w:r w:rsidR="005948CF" w:rsidRPr="00834544">
        <w:rPr>
          <w:rFonts w:ascii="Times New Roman" w:hAnsi="Times New Roman" w:cs="Times New Roman"/>
          <w:lang w:val="fr-FR" w:eastAsia="fr-CA"/>
        </w:rPr>
        <w:t xml:space="preserve"> diverses </w:t>
      </w:r>
      <w:r w:rsidR="00C452EF" w:rsidRPr="00834544">
        <w:rPr>
          <w:rFonts w:ascii="Times New Roman" w:hAnsi="Times New Roman" w:cs="Times New Roman"/>
          <w:lang w:val="fr-FR" w:eastAsia="fr-CA"/>
        </w:rPr>
        <w:t>activités ordinaire</w:t>
      </w:r>
      <w:r w:rsidR="005948CF" w:rsidRPr="00834544">
        <w:rPr>
          <w:rFonts w:ascii="Times New Roman" w:hAnsi="Times New Roman" w:cs="Times New Roman"/>
          <w:lang w:val="fr-FR" w:eastAsia="fr-CA"/>
        </w:rPr>
        <w:t>s</w:t>
      </w:r>
      <w:r w:rsidR="00C452EF" w:rsidRPr="00834544">
        <w:rPr>
          <w:rFonts w:ascii="Times New Roman" w:hAnsi="Times New Roman" w:cs="Times New Roman"/>
          <w:lang w:val="fr-FR" w:eastAsia="fr-CA"/>
        </w:rPr>
        <w:t xml:space="preserve"> de </w:t>
      </w:r>
      <w:r w:rsidR="005948CF" w:rsidRPr="00834544">
        <w:rPr>
          <w:rFonts w:ascii="Times New Roman" w:hAnsi="Times New Roman" w:cs="Times New Roman"/>
          <w:lang w:val="fr-FR" w:eastAsia="fr-CA"/>
        </w:rPr>
        <w:t>c</w:t>
      </w:r>
      <w:r w:rsidR="00C452EF" w:rsidRPr="00834544">
        <w:rPr>
          <w:rFonts w:ascii="Times New Roman" w:hAnsi="Times New Roman" w:cs="Times New Roman"/>
          <w:lang w:val="fr-FR" w:eastAsia="fr-CA"/>
        </w:rPr>
        <w:t>es églises</w:t>
      </w:r>
      <w:r w:rsidR="005948CF" w:rsidRPr="00834544">
        <w:rPr>
          <w:rFonts w:ascii="Times New Roman" w:hAnsi="Times New Roman" w:cs="Times New Roman"/>
          <w:lang w:val="fr-FR" w:eastAsia="fr-CA"/>
        </w:rPr>
        <w:t xml:space="preserve">, </w:t>
      </w:r>
      <w:r w:rsidR="00C452EF" w:rsidRPr="00834544">
        <w:rPr>
          <w:rFonts w:ascii="Times New Roman" w:hAnsi="Times New Roman" w:cs="Times New Roman"/>
          <w:lang w:val="fr-FR" w:eastAsia="fr-CA"/>
        </w:rPr>
        <w:t xml:space="preserve">de </w:t>
      </w:r>
      <w:r w:rsidR="005948CF" w:rsidRPr="00834544">
        <w:rPr>
          <w:rFonts w:ascii="Times New Roman" w:hAnsi="Times New Roman" w:cs="Times New Roman"/>
          <w:lang w:val="fr-FR" w:eastAsia="fr-CA"/>
        </w:rPr>
        <w:t>c</w:t>
      </w:r>
      <w:r w:rsidR="00C452EF" w:rsidRPr="00834544">
        <w:rPr>
          <w:rFonts w:ascii="Times New Roman" w:hAnsi="Times New Roman" w:cs="Times New Roman"/>
          <w:lang w:val="fr-FR" w:eastAsia="fr-CA"/>
        </w:rPr>
        <w:t xml:space="preserve">es écoles est du dispensaire de la communauté. </w:t>
      </w:r>
    </w:p>
    <w:p w14:paraId="0256F426" w14:textId="77777777" w:rsidR="00C452EF" w:rsidRPr="00834544" w:rsidRDefault="00C452EF" w:rsidP="00806F9F">
      <w:pPr>
        <w:autoSpaceDE w:val="0"/>
        <w:autoSpaceDN w:val="0"/>
        <w:adjustRightInd w:val="0"/>
        <w:spacing w:line="360" w:lineRule="auto"/>
        <w:jc w:val="both"/>
        <w:rPr>
          <w:rFonts w:ascii="Times New Roman" w:hAnsi="Times New Roman" w:cs="Times New Roman"/>
          <w:lang w:val="fr-FR" w:eastAsia="fr-CA"/>
        </w:rPr>
      </w:pPr>
    </w:p>
    <w:p w14:paraId="7C0E869C" w14:textId="1A742315" w:rsidR="00D26E19" w:rsidRPr="00834544" w:rsidRDefault="00D26E19" w:rsidP="00806F9F">
      <w:pPr>
        <w:autoSpaceDE w:val="0"/>
        <w:autoSpaceDN w:val="0"/>
        <w:adjustRightInd w:val="0"/>
        <w:spacing w:line="360" w:lineRule="auto"/>
        <w:jc w:val="both"/>
        <w:rPr>
          <w:rFonts w:ascii="Times New Roman" w:hAnsi="Times New Roman" w:cs="Times New Roman"/>
          <w:lang w:val="fr-FR" w:eastAsia="fr-CA"/>
        </w:rPr>
      </w:pPr>
      <w:r w:rsidRPr="00834544">
        <w:rPr>
          <w:rFonts w:ascii="Times New Roman" w:hAnsi="Times New Roman" w:cs="Times New Roman"/>
          <w:lang w:val="fr-FR" w:eastAsia="fr-CA"/>
        </w:rPr>
        <w:lastRenderedPageBreak/>
        <w:t xml:space="preserve">D'un point de vue symbolique, </w:t>
      </w:r>
      <w:r w:rsidR="005948CF" w:rsidRPr="00834544">
        <w:rPr>
          <w:rFonts w:ascii="Times New Roman" w:hAnsi="Times New Roman" w:cs="Times New Roman"/>
          <w:lang w:val="fr-FR" w:eastAsia="fr-CA"/>
        </w:rPr>
        <w:t xml:space="preserve">l'exécution </w:t>
      </w:r>
      <w:r w:rsidRPr="00834544">
        <w:rPr>
          <w:rFonts w:ascii="Times New Roman" w:hAnsi="Times New Roman" w:cs="Times New Roman"/>
          <w:lang w:val="fr-FR" w:eastAsia="fr-CA"/>
        </w:rPr>
        <w:t>de ce projet constituera un</w:t>
      </w:r>
      <w:r w:rsidR="005948CF" w:rsidRPr="00834544">
        <w:rPr>
          <w:rFonts w:ascii="Times New Roman" w:hAnsi="Times New Roman" w:cs="Times New Roman"/>
          <w:lang w:val="fr-FR" w:eastAsia="fr-CA"/>
        </w:rPr>
        <w:t xml:space="preserve">e réalisation concrète </w:t>
      </w:r>
      <w:proofErr w:type="gramStart"/>
      <w:r w:rsidR="005948CF" w:rsidRPr="00834544">
        <w:rPr>
          <w:rFonts w:ascii="Times New Roman" w:hAnsi="Times New Roman" w:cs="Times New Roman"/>
          <w:lang w:val="fr-FR" w:eastAsia="fr-CA"/>
        </w:rPr>
        <w:t xml:space="preserve">de </w:t>
      </w:r>
      <w:r w:rsidR="00464498">
        <w:rPr>
          <w:rFonts w:ascii="Times New Roman" w:hAnsi="Times New Roman" w:cs="Times New Roman"/>
          <w:i/>
          <w:iCs/>
          <w:lang w:val="fr-FR" w:eastAsia="fr-CA"/>
        </w:rPr>
        <w:t>Association</w:t>
      </w:r>
      <w:proofErr w:type="gramEnd"/>
      <w:r w:rsidR="00464498">
        <w:rPr>
          <w:rFonts w:ascii="Times New Roman" w:hAnsi="Times New Roman" w:cs="Times New Roman"/>
          <w:i/>
          <w:iCs/>
          <w:lang w:val="fr-FR" w:eastAsia="fr-CA"/>
        </w:rPr>
        <w:t xml:space="preserve"> des jeunes de </w:t>
      </w:r>
      <w:proofErr w:type="spellStart"/>
      <w:r w:rsidR="00464498">
        <w:rPr>
          <w:rFonts w:ascii="Times New Roman" w:hAnsi="Times New Roman" w:cs="Times New Roman"/>
          <w:i/>
          <w:iCs/>
          <w:lang w:val="fr-FR" w:eastAsia="fr-CA"/>
        </w:rPr>
        <w:t>Lopineau</w:t>
      </w:r>
      <w:proofErr w:type="spellEnd"/>
      <w:r w:rsidR="00464498">
        <w:rPr>
          <w:rFonts w:ascii="Times New Roman" w:hAnsi="Times New Roman" w:cs="Times New Roman"/>
          <w:lang w:val="fr-FR" w:eastAsia="fr-CA"/>
        </w:rPr>
        <w:t xml:space="preserve">, </w:t>
      </w:r>
      <w:r w:rsidR="00EA1B6C" w:rsidRPr="00834544">
        <w:rPr>
          <w:rFonts w:ascii="Times New Roman" w:hAnsi="Times New Roman" w:cs="Times New Roman"/>
          <w:lang w:val="fr-FR" w:eastAsia="fr-CA"/>
        </w:rPr>
        <w:t>son</w:t>
      </w:r>
      <w:r w:rsidRPr="00834544">
        <w:rPr>
          <w:rFonts w:ascii="Times New Roman" w:hAnsi="Times New Roman" w:cs="Times New Roman"/>
          <w:lang w:val="fr-FR" w:eastAsia="fr-CA"/>
        </w:rPr>
        <w:t xml:space="preserve"> promoteur, </w:t>
      </w:r>
      <w:r w:rsidR="00363C69" w:rsidRPr="00834544">
        <w:rPr>
          <w:rFonts w:ascii="Times New Roman" w:hAnsi="Times New Roman" w:cs="Times New Roman"/>
          <w:lang w:val="fr-FR" w:eastAsia="fr-CA"/>
        </w:rPr>
        <w:t>structure</w:t>
      </w:r>
      <w:r w:rsidRPr="00834544">
        <w:rPr>
          <w:rFonts w:ascii="Times New Roman" w:hAnsi="Times New Roman" w:cs="Times New Roman"/>
          <w:lang w:val="fr-FR" w:eastAsia="fr-CA"/>
        </w:rPr>
        <w:t xml:space="preserve"> qui se donne</w:t>
      </w:r>
      <w:r w:rsidR="005948CF" w:rsidRPr="00834544">
        <w:rPr>
          <w:rFonts w:ascii="Times New Roman" w:hAnsi="Times New Roman" w:cs="Times New Roman"/>
          <w:lang w:val="fr-FR" w:eastAsia="fr-CA"/>
        </w:rPr>
        <w:t xml:space="preserve"> </w:t>
      </w:r>
      <w:r w:rsidRPr="00834544">
        <w:rPr>
          <w:rFonts w:ascii="Times New Roman" w:hAnsi="Times New Roman" w:cs="Times New Roman"/>
          <w:lang w:val="fr-FR" w:eastAsia="fr-CA"/>
        </w:rPr>
        <w:t xml:space="preserve">pour </w:t>
      </w:r>
      <w:r w:rsidR="00C452EF" w:rsidRPr="00834544">
        <w:rPr>
          <w:rFonts w:ascii="Times New Roman" w:hAnsi="Times New Roman" w:cs="Times New Roman"/>
          <w:lang w:val="fr-FR" w:eastAsia="fr-CA"/>
        </w:rPr>
        <w:t>objectif</w:t>
      </w:r>
      <w:r w:rsidRPr="00834544">
        <w:rPr>
          <w:rFonts w:ascii="Times New Roman" w:hAnsi="Times New Roman" w:cs="Times New Roman"/>
          <w:lang w:val="fr-FR" w:eastAsia="fr-CA"/>
        </w:rPr>
        <w:t xml:space="preserve"> de promouvoir des activités de protection de l'environnement</w:t>
      </w:r>
      <w:r w:rsidR="005029A5" w:rsidRPr="00834544">
        <w:rPr>
          <w:rFonts w:ascii="Times New Roman" w:hAnsi="Times New Roman" w:cs="Times New Roman"/>
          <w:lang w:val="fr-FR" w:eastAsia="fr-CA"/>
        </w:rPr>
        <w:t xml:space="preserve"> </w:t>
      </w:r>
      <w:r w:rsidR="00464498">
        <w:rPr>
          <w:rFonts w:ascii="Times New Roman" w:hAnsi="Times New Roman" w:cs="Times New Roman"/>
          <w:lang w:val="fr-FR" w:eastAsia="fr-CA"/>
        </w:rPr>
        <w:t>dans la localité.</w:t>
      </w:r>
      <w:r w:rsidR="005948CF" w:rsidRPr="00834544">
        <w:rPr>
          <w:rFonts w:ascii="Times New Roman" w:hAnsi="Times New Roman" w:cs="Times New Roman"/>
          <w:lang w:val="fr-FR" w:eastAsia="fr-CA"/>
        </w:rPr>
        <w:t xml:space="preserve"> </w:t>
      </w:r>
    </w:p>
    <w:p w14:paraId="7BD16DD7" w14:textId="77777777" w:rsidR="00EA1B6C" w:rsidRPr="00834544" w:rsidRDefault="00EA1B6C" w:rsidP="00806F9F">
      <w:pPr>
        <w:autoSpaceDE w:val="0"/>
        <w:autoSpaceDN w:val="0"/>
        <w:adjustRightInd w:val="0"/>
        <w:spacing w:line="360" w:lineRule="auto"/>
        <w:jc w:val="both"/>
        <w:rPr>
          <w:rFonts w:ascii="Times New Roman" w:hAnsi="Times New Roman" w:cs="Times New Roman"/>
          <w:lang w:val="fr-FR" w:eastAsia="fr-CA"/>
        </w:rPr>
      </w:pPr>
    </w:p>
    <w:p w14:paraId="1886D253" w14:textId="5BEAFD51" w:rsidR="00B15745" w:rsidRPr="00834544" w:rsidRDefault="00D010B7" w:rsidP="00806F9F">
      <w:pPr>
        <w:autoSpaceDE w:val="0"/>
        <w:autoSpaceDN w:val="0"/>
        <w:adjustRightInd w:val="0"/>
        <w:spacing w:line="360" w:lineRule="auto"/>
        <w:jc w:val="both"/>
        <w:rPr>
          <w:rFonts w:ascii="Times New Roman" w:hAnsi="Times New Roman" w:cs="Times New Roman"/>
          <w:b/>
          <w:bCs/>
        </w:rPr>
      </w:pPr>
      <w:r w:rsidRPr="00834544">
        <w:rPr>
          <w:rFonts w:ascii="Times New Roman" w:hAnsi="Times New Roman" w:cs="Times New Roman"/>
          <w:b/>
          <w:bCs/>
        </w:rPr>
        <w:t>1.1.2.1 Le</w:t>
      </w:r>
      <w:r w:rsidR="00B15745" w:rsidRPr="00834544">
        <w:rPr>
          <w:rFonts w:ascii="Times New Roman" w:hAnsi="Times New Roman" w:cs="Times New Roman"/>
          <w:b/>
          <w:bCs/>
        </w:rPr>
        <w:t xml:space="preserve"> promoteur du projet</w:t>
      </w:r>
    </w:p>
    <w:p w14:paraId="5658584A" w14:textId="02805765" w:rsidR="00B15745" w:rsidRPr="00834544" w:rsidRDefault="00B15745" w:rsidP="00806F9F">
      <w:pPr>
        <w:autoSpaceDE w:val="0"/>
        <w:autoSpaceDN w:val="0"/>
        <w:adjustRightInd w:val="0"/>
        <w:spacing w:line="360" w:lineRule="auto"/>
        <w:jc w:val="both"/>
        <w:rPr>
          <w:rFonts w:ascii="Times New Roman" w:hAnsi="Times New Roman" w:cs="Times New Roman"/>
          <w:lang w:val="fr-FR"/>
        </w:rPr>
      </w:pPr>
      <w:r w:rsidRPr="00834544">
        <w:rPr>
          <w:rFonts w:ascii="Times New Roman" w:hAnsi="Times New Roman" w:cs="Times New Roman"/>
          <w:lang w:val="fr-FR"/>
        </w:rPr>
        <w:t xml:space="preserve">Le promoteur du projet est </w:t>
      </w:r>
      <w:r w:rsidR="00464498">
        <w:rPr>
          <w:rFonts w:ascii="Times New Roman" w:hAnsi="Times New Roman" w:cs="Times New Roman"/>
          <w:i/>
          <w:iCs/>
          <w:lang w:val="fr-FR" w:eastAsia="fr-CA"/>
        </w:rPr>
        <w:t xml:space="preserve">Association des jeunes de </w:t>
      </w:r>
      <w:proofErr w:type="spellStart"/>
      <w:r w:rsidR="00464498">
        <w:rPr>
          <w:rFonts w:ascii="Times New Roman" w:hAnsi="Times New Roman" w:cs="Times New Roman"/>
          <w:i/>
          <w:iCs/>
          <w:lang w:val="fr-FR" w:eastAsia="fr-CA"/>
        </w:rPr>
        <w:t>Lopineau</w:t>
      </w:r>
      <w:proofErr w:type="spellEnd"/>
      <w:r w:rsidRPr="00834544">
        <w:rPr>
          <w:rFonts w:ascii="Times New Roman" w:hAnsi="Times New Roman" w:cs="Times New Roman"/>
        </w:rPr>
        <w:t xml:space="preserve">, </w:t>
      </w:r>
      <w:r w:rsidRPr="00834544">
        <w:rPr>
          <w:rFonts w:ascii="Times New Roman" w:hAnsi="Times New Roman" w:cs="Times New Roman"/>
          <w:lang w:val="fr-FR"/>
        </w:rPr>
        <w:t>une association locale qui intervient dans</w:t>
      </w:r>
      <w:r w:rsidR="00F95D85" w:rsidRPr="00834544">
        <w:rPr>
          <w:rFonts w:ascii="Times New Roman" w:hAnsi="Times New Roman" w:cs="Times New Roman"/>
          <w:lang w:val="fr-FR"/>
        </w:rPr>
        <w:t xml:space="preserve"> plusieurs domaines</w:t>
      </w:r>
      <w:r w:rsidRPr="00834544">
        <w:rPr>
          <w:rFonts w:ascii="Times New Roman" w:hAnsi="Times New Roman" w:cs="Times New Roman"/>
          <w:lang w:val="fr-FR"/>
        </w:rPr>
        <w:t xml:space="preserve"> </w:t>
      </w:r>
      <w:r w:rsidR="00F95D85" w:rsidRPr="00834544">
        <w:rPr>
          <w:rFonts w:ascii="Times New Roman" w:hAnsi="Times New Roman" w:cs="Times New Roman"/>
          <w:lang w:val="fr-FR"/>
        </w:rPr>
        <w:t xml:space="preserve">dont </w:t>
      </w:r>
      <w:r w:rsidRPr="00834544">
        <w:rPr>
          <w:rFonts w:ascii="Times New Roman" w:hAnsi="Times New Roman" w:cs="Times New Roman"/>
          <w:lang w:val="fr-FR"/>
        </w:rPr>
        <w:t>la protection de l'environnement</w:t>
      </w:r>
      <w:r w:rsidR="00F95D85" w:rsidRPr="00834544">
        <w:rPr>
          <w:rFonts w:ascii="Times New Roman" w:hAnsi="Times New Roman" w:cs="Times New Roman"/>
          <w:lang w:val="fr-FR"/>
        </w:rPr>
        <w:t xml:space="preserve">, l'assainissement, </w:t>
      </w:r>
      <w:r w:rsidR="00464498">
        <w:rPr>
          <w:rFonts w:ascii="Times New Roman" w:hAnsi="Times New Roman" w:cs="Times New Roman"/>
          <w:lang w:val="fr-FR"/>
        </w:rPr>
        <w:t xml:space="preserve">l’éducation, </w:t>
      </w:r>
      <w:proofErr w:type="spellStart"/>
      <w:r w:rsidR="00F95D85" w:rsidRPr="00834544">
        <w:rPr>
          <w:rFonts w:ascii="Times New Roman" w:hAnsi="Times New Roman" w:cs="Times New Roman"/>
          <w:lang w:val="fr-FR"/>
        </w:rPr>
        <w:t>etc</w:t>
      </w:r>
      <w:proofErr w:type="spellEnd"/>
      <w:r w:rsidR="00F95D85" w:rsidRPr="00834544">
        <w:rPr>
          <w:rFonts w:ascii="Times New Roman" w:hAnsi="Times New Roman" w:cs="Times New Roman"/>
          <w:lang w:val="fr-FR"/>
        </w:rPr>
        <w:t xml:space="preserve"> </w:t>
      </w:r>
    </w:p>
    <w:p w14:paraId="3CF57DCA" w14:textId="77777777" w:rsidR="004C6CC9" w:rsidRPr="00834544" w:rsidRDefault="004C6CC9" w:rsidP="00806F9F">
      <w:pPr>
        <w:autoSpaceDE w:val="0"/>
        <w:autoSpaceDN w:val="0"/>
        <w:adjustRightInd w:val="0"/>
        <w:spacing w:line="360" w:lineRule="auto"/>
        <w:jc w:val="both"/>
        <w:rPr>
          <w:rFonts w:ascii="Times New Roman" w:hAnsi="Times New Roman" w:cs="Times New Roman"/>
          <w:b/>
          <w:bCs/>
        </w:rPr>
      </w:pPr>
    </w:p>
    <w:p w14:paraId="634C937E" w14:textId="10A085E9" w:rsidR="004C6CC9" w:rsidRPr="00834544" w:rsidRDefault="00D010B7" w:rsidP="00806F9F">
      <w:pPr>
        <w:spacing w:line="360" w:lineRule="auto"/>
        <w:jc w:val="both"/>
        <w:rPr>
          <w:rFonts w:ascii="Times New Roman" w:hAnsi="Times New Roman" w:cs="Times New Roman"/>
          <w:b/>
          <w:bCs/>
        </w:rPr>
      </w:pPr>
      <w:r w:rsidRPr="00834544">
        <w:rPr>
          <w:rFonts w:ascii="Times New Roman" w:hAnsi="Times New Roman" w:cs="Times New Roman"/>
          <w:b/>
          <w:bCs/>
        </w:rPr>
        <w:t>1.1.2.2 Le</w:t>
      </w:r>
      <w:r w:rsidR="004C6CC9" w:rsidRPr="00834544">
        <w:rPr>
          <w:rFonts w:ascii="Times New Roman" w:hAnsi="Times New Roman" w:cs="Times New Roman"/>
          <w:b/>
          <w:bCs/>
        </w:rPr>
        <w:t xml:space="preserve"> mandataire du projet</w:t>
      </w:r>
    </w:p>
    <w:p w14:paraId="2D0F1009" w14:textId="2E166BCD" w:rsidR="00B15745" w:rsidRPr="00834544" w:rsidRDefault="004C6CC9" w:rsidP="00806F9F">
      <w:pPr>
        <w:autoSpaceDE w:val="0"/>
        <w:autoSpaceDN w:val="0"/>
        <w:adjustRightInd w:val="0"/>
        <w:spacing w:line="360" w:lineRule="auto"/>
        <w:jc w:val="both"/>
        <w:rPr>
          <w:rFonts w:ascii="Times New Roman" w:hAnsi="Times New Roman" w:cs="Times New Roman"/>
          <w:lang w:val="fr-FR"/>
        </w:rPr>
      </w:pPr>
      <w:r w:rsidRPr="00834544">
        <w:rPr>
          <w:rFonts w:ascii="Times New Roman" w:hAnsi="Times New Roman" w:cs="Times New Roman"/>
          <w:lang w:val="fr-FR"/>
        </w:rPr>
        <w:t xml:space="preserve">C'est </w:t>
      </w:r>
      <w:r w:rsidR="00464498">
        <w:rPr>
          <w:rFonts w:ascii="Times New Roman" w:hAnsi="Times New Roman" w:cs="Times New Roman"/>
          <w:lang w:val="fr-FR"/>
        </w:rPr>
        <w:t>l’</w:t>
      </w:r>
      <w:r w:rsidR="00464498">
        <w:rPr>
          <w:rFonts w:ascii="Times New Roman" w:hAnsi="Times New Roman" w:cs="Times New Roman"/>
          <w:i/>
          <w:iCs/>
          <w:lang w:val="fr-FR" w:eastAsia="fr-CA"/>
        </w:rPr>
        <w:t xml:space="preserve">Association des jeunes de </w:t>
      </w:r>
      <w:proofErr w:type="spellStart"/>
      <w:r w:rsidR="00464498">
        <w:rPr>
          <w:rFonts w:ascii="Times New Roman" w:hAnsi="Times New Roman" w:cs="Times New Roman"/>
          <w:i/>
          <w:iCs/>
          <w:lang w:val="fr-FR" w:eastAsia="fr-CA"/>
        </w:rPr>
        <w:t>Lopineau</w:t>
      </w:r>
      <w:proofErr w:type="spellEnd"/>
      <w:r w:rsidR="00464498">
        <w:rPr>
          <w:rFonts w:ascii="Times New Roman" w:hAnsi="Times New Roman" w:cs="Times New Roman"/>
          <w:lang w:val="fr-FR" w:eastAsia="fr-CA"/>
        </w:rPr>
        <w:t xml:space="preserve"> </w:t>
      </w:r>
      <w:r w:rsidRPr="00834544">
        <w:rPr>
          <w:rFonts w:ascii="Times New Roman" w:hAnsi="Times New Roman" w:cs="Times New Roman"/>
          <w:lang w:val="fr-FR"/>
        </w:rPr>
        <w:t>qui jouera le rôle de mandataire de ce projet mais elle traitera avec des partenaires qui peuvent lui fournir</w:t>
      </w:r>
      <w:r w:rsidR="00EA1B6C" w:rsidRPr="00834544">
        <w:rPr>
          <w:rFonts w:ascii="Times New Roman" w:hAnsi="Times New Roman" w:cs="Times New Roman"/>
          <w:lang w:val="fr-FR"/>
        </w:rPr>
        <w:t>, au besoin,</w:t>
      </w:r>
      <w:r w:rsidRPr="00834544">
        <w:rPr>
          <w:rFonts w:ascii="Times New Roman" w:hAnsi="Times New Roman" w:cs="Times New Roman"/>
          <w:lang w:val="fr-FR"/>
        </w:rPr>
        <w:t xml:space="preserve"> l'expertise technique pour la mise en place des infrastructures. </w:t>
      </w:r>
      <w:r w:rsidR="00464498">
        <w:rPr>
          <w:rFonts w:ascii="Times New Roman" w:hAnsi="Times New Roman" w:cs="Times New Roman"/>
          <w:lang w:val="fr-FR"/>
        </w:rPr>
        <w:t xml:space="preserve"> </w:t>
      </w:r>
    </w:p>
    <w:p w14:paraId="07AC1676" w14:textId="77777777" w:rsidR="004C6CC9" w:rsidRPr="00834544" w:rsidRDefault="004C6CC9" w:rsidP="00806F9F">
      <w:pPr>
        <w:autoSpaceDE w:val="0"/>
        <w:autoSpaceDN w:val="0"/>
        <w:adjustRightInd w:val="0"/>
        <w:spacing w:line="360" w:lineRule="auto"/>
        <w:jc w:val="both"/>
        <w:rPr>
          <w:rFonts w:ascii="Times New Roman" w:hAnsi="Times New Roman" w:cs="Times New Roman"/>
          <w:b/>
          <w:bCs/>
        </w:rPr>
      </w:pPr>
    </w:p>
    <w:p w14:paraId="521E9BB9" w14:textId="6FA20B71" w:rsidR="004C6CC9" w:rsidRPr="00834544" w:rsidRDefault="004C6CC9" w:rsidP="00806F9F">
      <w:pPr>
        <w:numPr>
          <w:ilvl w:val="3"/>
          <w:numId w:val="1"/>
        </w:numPr>
        <w:tabs>
          <w:tab w:val="clear" w:pos="720"/>
          <w:tab w:val="num" w:pos="851"/>
        </w:tabs>
        <w:spacing w:line="360" w:lineRule="auto"/>
        <w:jc w:val="both"/>
        <w:rPr>
          <w:rFonts w:ascii="Times New Roman" w:hAnsi="Times New Roman" w:cs="Times New Roman"/>
        </w:rPr>
      </w:pPr>
      <w:r w:rsidRPr="00834544">
        <w:rPr>
          <w:rFonts w:ascii="Times New Roman" w:hAnsi="Times New Roman" w:cs="Times New Roman"/>
          <w:b/>
          <w:bCs/>
        </w:rPr>
        <w:t>Les partenaires du projet</w:t>
      </w:r>
    </w:p>
    <w:p w14:paraId="408F37B1" w14:textId="23DE73FB" w:rsidR="003E494A" w:rsidRPr="00834544" w:rsidRDefault="003E494A" w:rsidP="00806F9F">
      <w:pPr>
        <w:spacing w:line="360" w:lineRule="auto"/>
        <w:jc w:val="both"/>
        <w:rPr>
          <w:rFonts w:ascii="Times New Roman" w:hAnsi="Times New Roman" w:cs="Times New Roman"/>
          <w:lang w:val="fr-FR"/>
        </w:rPr>
      </w:pPr>
      <w:r w:rsidRPr="00834544">
        <w:rPr>
          <w:rFonts w:ascii="Times New Roman" w:hAnsi="Times New Roman" w:cs="Times New Roman"/>
          <w:lang w:val="fr-FR"/>
        </w:rPr>
        <w:t>Comme partenaire du projet, on peut citer les écoles de la communauté, une association</w:t>
      </w:r>
      <w:r w:rsidR="007F487A" w:rsidRPr="00834544">
        <w:rPr>
          <w:rFonts w:ascii="Times New Roman" w:hAnsi="Times New Roman" w:cs="Times New Roman"/>
          <w:lang w:val="fr-FR"/>
        </w:rPr>
        <w:t xml:space="preserve"> de volontaires qui offrira de la main d'œuvre,</w:t>
      </w:r>
      <w:r w:rsidR="00D010B7" w:rsidRPr="00834544">
        <w:rPr>
          <w:rFonts w:ascii="Times New Roman" w:hAnsi="Times New Roman" w:cs="Times New Roman"/>
          <w:lang w:val="fr-FR"/>
        </w:rPr>
        <w:t xml:space="preserve"> </w:t>
      </w:r>
      <w:r w:rsidR="007F487A" w:rsidRPr="00834544">
        <w:rPr>
          <w:rFonts w:ascii="Times New Roman" w:hAnsi="Times New Roman" w:cs="Times New Roman"/>
          <w:lang w:val="fr-FR"/>
        </w:rPr>
        <w:t xml:space="preserve">l'Agence </w:t>
      </w:r>
      <w:r w:rsidR="00464498">
        <w:rPr>
          <w:rFonts w:ascii="Times New Roman" w:hAnsi="Times New Roman" w:cs="Times New Roman"/>
          <w:lang w:val="fr-FR"/>
        </w:rPr>
        <w:t>pragmatique</w:t>
      </w:r>
      <w:r w:rsidR="007F487A" w:rsidRPr="00834544">
        <w:rPr>
          <w:rFonts w:ascii="Times New Roman" w:hAnsi="Times New Roman" w:cs="Times New Roman"/>
          <w:lang w:val="fr-FR"/>
        </w:rPr>
        <w:t xml:space="preserve"> de développement, etc. </w:t>
      </w:r>
    </w:p>
    <w:p w14:paraId="6A5D64B1" w14:textId="77777777" w:rsidR="00AA279C" w:rsidRPr="00834544" w:rsidRDefault="00AA279C" w:rsidP="00806F9F">
      <w:pPr>
        <w:spacing w:line="360" w:lineRule="auto"/>
        <w:jc w:val="both"/>
        <w:rPr>
          <w:rFonts w:ascii="Times New Roman" w:hAnsi="Times New Roman" w:cs="Times New Roman"/>
          <w:lang w:val="fr-FR"/>
        </w:rPr>
      </w:pPr>
    </w:p>
    <w:p w14:paraId="2164E95D" w14:textId="16EB4A87" w:rsidR="004C6CC9" w:rsidRPr="00834544" w:rsidRDefault="004C6CC9" w:rsidP="00806F9F">
      <w:pPr>
        <w:spacing w:line="360" w:lineRule="auto"/>
        <w:jc w:val="both"/>
        <w:rPr>
          <w:rFonts w:ascii="Times New Roman" w:hAnsi="Times New Roman" w:cs="Times New Roman"/>
          <w:i/>
        </w:rPr>
      </w:pPr>
      <w:r w:rsidRPr="00834544">
        <w:rPr>
          <w:rFonts w:ascii="Times New Roman" w:hAnsi="Times New Roman" w:cs="Times New Roman"/>
          <w:b/>
          <w:bCs/>
        </w:rPr>
        <w:t>1.1.2.</w:t>
      </w:r>
      <w:r w:rsidR="003E494A" w:rsidRPr="00834544">
        <w:rPr>
          <w:rFonts w:ascii="Times New Roman" w:hAnsi="Times New Roman" w:cs="Times New Roman"/>
          <w:b/>
          <w:bCs/>
        </w:rPr>
        <w:t>4</w:t>
      </w:r>
      <w:r w:rsidRPr="00834544">
        <w:rPr>
          <w:rFonts w:ascii="Times New Roman" w:hAnsi="Times New Roman" w:cs="Times New Roman"/>
        </w:rPr>
        <w:t xml:space="preserve"> </w:t>
      </w:r>
      <w:r w:rsidRPr="00834544">
        <w:rPr>
          <w:rFonts w:ascii="Times New Roman" w:hAnsi="Times New Roman" w:cs="Times New Roman"/>
          <w:b/>
          <w:bCs/>
        </w:rPr>
        <w:t>Les autres parties prenantes possibles</w:t>
      </w:r>
    </w:p>
    <w:p w14:paraId="32FC5FB6" w14:textId="33AF0C2D" w:rsidR="005029A5" w:rsidRPr="00834544" w:rsidRDefault="002422A9" w:rsidP="00A943EE">
      <w:pPr>
        <w:autoSpaceDE w:val="0"/>
        <w:autoSpaceDN w:val="0"/>
        <w:adjustRightInd w:val="0"/>
        <w:spacing w:line="360" w:lineRule="auto"/>
        <w:jc w:val="both"/>
        <w:rPr>
          <w:rFonts w:ascii="Times New Roman" w:hAnsi="Times New Roman" w:cs="Times New Roman"/>
          <w:lang w:val="fr-FR" w:eastAsia="fr-CA"/>
        </w:rPr>
      </w:pPr>
      <w:r w:rsidRPr="00834544">
        <w:rPr>
          <w:rFonts w:ascii="Times New Roman" w:hAnsi="Times New Roman" w:cs="Times New Roman"/>
          <w:lang w:val="fr-FR" w:eastAsia="fr-CA"/>
        </w:rPr>
        <w:t xml:space="preserve">Comme autres parties prenantes du projet, </w:t>
      </w:r>
      <w:r w:rsidR="00C452EF" w:rsidRPr="00834544">
        <w:rPr>
          <w:rFonts w:ascii="Times New Roman" w:hAnsi="Times New Roman" w:cs="Times New Roman"/>
          <w:lang w:val="fr-FR" w:eastAsia="fr-CA"/>
        </w:rPr>
        <w:t>on peut citer</w:t>
      </w:r>
      <w:r w:rsidRPr="00834544">
        <w:rPr>
          <w:rFonts w:ascii="Times New Roman" w:hAnsi="Times New Roman" w:cs="Times New Roman"/>
          <w:lang w:val="fr-FR" w:eastAsia="fr-CA"/>
        </w:rPr>
        <w:t xml:space="preserve"> particulièrement deux associations </w:t>
      </w:r>
      <w:r w:rsidR="005029A5" w:rsidRPr="00834544">
        <w:rPr>
          <w:rFonts w:ascii="Times New Roman" w:hAnsi="Times New Roman" w:cs="Times New Roman"/>
          <w:lang w:val="fr-FR" w:eastAsia="fr-CA"/>
        </w:rPr>
        <w:t xml:space="preserve">locales </w:t>
      </w:r>
      <w:r w:rsidRPr="00834544">
        <w:rPr>
          <w:rFonts w:ascii="Times New Roman" w:hAnsi="Times New Roman" w:cs="Times New Roman"/>
          <w:lang w:val="fr-FR" w:eastAsia="fr-CA"/>
        </w:rPr>
        <w:t xml:space="preserve">qui </w:t>
      </w:r>
      <w:proofErr w:type="gramStart"/>
      <w:r w:rsidRPr="00834544">
        <w:rPr>
          <w:rFonts w:ascii="Times New Roman" w:hAnsi="Times New Roman" w:cs="Times New Roman"/>
          <w:lang w:val="fr-FR" w:eastAsia="fr-CA"/>
        </w:rPr>
        <w:t>ont</w:t>
      </w:r>
      <w:proofErr w:type="gramEnd"/>
      <w:r w:rsidRPr="00834544">
        <w:rPr>
          <w:rFonts w:ascii="Times New Roman" w:hAnsi="Times New Roman" w:cs="Times New Roman"/>
          <w:lang w:val="fr-FR" w:eastAsia="fr-CA"/>
        </w:rPr>
        <w:t xml:space="preserve"> une </w:t>
      </w:r>
      <w:r w:rsidR="00AA279C" w:rsidRPr="00834544">
        <w:rPr>
          <w:rFonts w:ascii="Times New Roman" w:hAnsi="Times New Roman" w:cs="Times New Roman"/>
          <w:lang w:val="fr-FR" w:eastAsia="fr-CA"/>
        </w:rPr>
        <w:t xml:space="preserve">grande </w:t>
      </w:r>
      <w:r w:rsidRPr="00834544">
        <w:rPr>
          <w:rFonts w:ascii="Times New Roman" w:hAnsi="Times New Roman" w:cs="Times New Roman"/>
          <w:lang w:val="fr-FR" w:eastAsia="fr-CA"/>
        </w:rPr>
        <w:t xml:space="preserve">influence </w:t>
      </w:r>
      <w:r w:rsidR="005029A5" w:rsidRPr="00834544">
        <w:rPr>
          <w:rFonts w:ascii="Times New Roman" w:hAnsi="Times New Roman" w:cs="Times New Roman"/>
          <w:lang w:val="fr-FR" w:eastAsia="fr-CA"/>
        </w:rPr>
        <w:t>à</w:t>
      </w:r>
      <w:r w:rsidRPr="00834544">
        <w:rPr>
          <w:rFonts w:ascii="Times New Roman" w:hAnsi="Times New Roman" w:cs="Times New Roman"/>
          <w:lang w:val="fr-FR" w:eastAsia="fr-CA"/>
        </w:rPr>
        <w:t xml:space="preserve"> </w:t>
      </w:r>
      <w:proofErr w:type="spellStart"/>
      <w:r w:rsidRPr="00834544">
        <w:rPr>
          <w:rFonts w:ascii="Times New Roman" w:hAnsi="Times New Roman" w:cs="Times New Roman"/>
          <w:lang w:val="fr-FR" w:eastAsia="fr-CA"/>
        </w:rPr>
        <w:t>L</w:t>
      </w:r>
      <w:r w:rsidR="00464498">
        <w:rPr>
          <w:rFonts w:ascii="Times New Roman" w:hAnsi="Times New Roman" w:cs="Times New Roman"/>
          <w:lang w:val="fr-FR" w:eastAsia="fr-CA"/>
        </w:rPr>
        <w:t>opineau</w:t>
      </w:r>
      <w:proofErr w:type="spellEnd"/>
      <w:r w:rsidRPr="00834544">
        <w:rPr>
          <w:rFonts w:ascii="Times New Roman" w:hAnsi="Times New Roman" w:cs="Times New Roman"/>
          <w:lang w:val="fr-FR" w:eastAsia="fr-CA"/>
        </w:rPr>
        <w:t xml:space="preserve">. Il s'agit du </w:t>
      </w:r>
      <w:r w:rsidR="00C452EF" w:rsidRPr="00834544">
        <w:rPr>
          <w:rFonts w:ascii="Times New Roman" w:hAnsi="Times New Roman" w:cs="Times New Roman"/>
          <w:lang w:eastAsia="fr-CA"/>
        </w:rPr>
        <w:t xml:space="preserve">Comité de coordination de </w:t>
      </w:r>
      <w:r w:rsidR="00464498">
        <w:rPr>
          <w:rFonts w:ascii="Times New Roman" w:hAnsi="Times New Roman" w:cs="Times New Roman"/>
          <w:lang w:eastAsia="fr-CA"/>
        </w:rPr>
        <w:t>Roseaux</w:t>
      </w:r>
      <w:r w:rsidRPr="00834544">
        <w:rPr>
          <w:rFonts w:ascii="Times New Roman" w:hAnsi="Times New Roman" w:cs="Times New Roman"/>
          <w:lang w:eastAsia="fr-CA"/>
        </w:rPr>
        <w:t xml:space="preserve"> et de la</w:t>
      </w:r>
      <w:r w:rsidR="00C452EF" w:rsidRPr="00834544">
        <w:rPr>
          <w:rFonts w:ascii="Times New Roman" w:hAnsi="Times New Roman" w:cs="Times New Roman"/>
          <w:lang w:eastAsia="fr-CA"/>
        </w:rPr>
        <w:t xml:space="preserve"> Société </w:t>
      </w:r>
      <w:r w:rsidR="00464498">
        <w:rPr>
          <w:rFonts w:ascii="Times New Roman" w:hAnsi="Times New Roman" w:cs="Times New Roman"/>
          <w:lang w:eastAsia="fr-CA"/>
        </w:rPr>
        <w:t>des citoyens conscients</w:t>
      </w:r>
      <w:r w:rsidR="00C452EF" w:rsidRPr="00834544">
        <w:rPr>
          <w:rFonts w:ascii="Times New Roman" w:hAnsi="Times New Roman" w:cs="Times New Roman"/>
          <w:lang w:eastAsia="fr-CA"/>
        </w:rPr>
        <w:t xml:space="preserve">, </w:t>
      </w:r>
      <w:r w:rsidR="00C452EF" w:rsidRPr="00834544">
        <w:rPr>
          <w:rFonts w:ascii="Times New Roman" w:hAnsi="Times New Roman" w:cs="Times New Roman"/>
          <w:lang w:val="fr-FR" w:eastAsia="fr-CA"/>
        </w:rPr>
        <w:t xml:space="preserve">une institution qui </w:t>
      </w:r>
      <w:r w:rsidR="00464498">
        <w:rPr>
          <w:rFonts w:ascii="Times New Roman" w:hAnsi="Times New Roman" w:cs="Times New Roman"/>
          <w:lang w:val="fr-FR" w:eastAsia="fr-CA"/>
        </w:rPr>
        <w:t>intervient dans tout</w:t>
      </w:r>
      <w:r w:rsidR="00965C47">
        <w:rPr>
          <w:rFonts w:ascii="Times New Roman" w:hAnsi="Times New Roman" w:cs="Times New Roman"/>
          <w:lang w:val="fr-FR" w:eastAsia="fr-CA"/>
        </w:rPr>
        <w:t xml:space="preserve"> </w:t>
      </w:r>
      <w:r w:rsidR="00464498">
        <w:rPr>
          <w:rFonts w:ascii="Times New Roman" w:hAnsi="Times New Roman" w:cs="Times New Roman"/>
          <w:lang w:val="fr-FR" w:eastAsia="fr-CA"/>
        </w:rPr>
        <w:t>le département de la Grand-Anse.</w:t>
      </w:r>
      <w:r w:rsidRPr="00834544">
        <w:rPr>
          <w:rFonts w:ascii="Times New Roman" w:hAnsi="Times New Roman" w:cs="Times New Roman"/>
          <w:lang w:eastAsia="fr-CA"/>
        </w:rPr>
        <w:t xml:space="preserve"> </w:t>
      </w:r>
      <w:bookmarkStart w:id="29" w:name="_Toc114566829"/>
      <w:bookmarkStart w:id="30" w:name="_Toc376596059"/>
      <w:bookmarkStart w:id="31" w:name="_Toc376597008"/>
      <w:bookmarkStart w:id="32" w:name="_Toc376597039"/>
      <w:bookmarkStart w:id="33" w:name="_Toc376597359"/>
      <w:bookmarkStart w:id="34" w:name="_Toc376597450"/>
      <w:bookmarkStart w:id="35" w:name="_Toc376597479"/>
      <w:bookmarkStart w:id="36" w:name="_Toc376597508"/>
      <w:bookmarkStart w:id="37" w:name="_Toc376597709"/>
      <w:bookmarkStart w:id="38" w:name="_Toc376597913"/>
    </w:p>
    <w:p w14:paraId="127B93A2" w14:textId="77777777" w:rsidR="00D010B7" w:rsidRPr="00834544" w:rsidRDefault="00D010B7" w:rsidP="00806F9F">
      <w:pPr>
        <w:jc w:val="both"/>
        <w:rPr>
          <w:rFonts w:ascii="Times New Roman" w:hAnsi="Times New Roman" w:cs="Times New Roman"/>
        </w:rPr>
      </w:pPr>
    </w:p>
    <w:p w14:paraId="0C4794C0" w14:textId="298E9B2E" w:rsidR="002422A9" w:rsidRPr="00834544" w:rsidRDefault="002422A9" w:rsidP="00806F9F">
      <w:pPr>
        <w:pStyle w:val="Titre2"/>
        <w:jc w:val="both"/>
        <w:rPr>
          <w:rFonts w:ascii="Times New Roman" w:hAnsi="Times New Roman" w:cs="Times New Roman"/>
          <w:b/>
          <w:bCs/>
          <w:iCs/>
          <w:color w:val="000000" w:themeColor="text1"/>
          <w:sz w:val="24"/>
          <w:szCs w:val="24"/>
        </w:rPr>
      </w:pPr>
      <w:r w:rsidRPr="00834544">
        <w:rPr>
          <w:rFonts w:ascii="Times New Roman" w:hAnsi="Times New Roman" w:cs="Times New Roman"/>
          <w:b/>
          <w:bCs/>
          <w:iCs/>
          <w:color w:val="000000" w:themeColor="text1"/>
          <w:sz w:val="24"/>
          <w:szCs w:val="24"/>
        </w:rPr>
        <w:t>1.2 La formulation du projet</w:t>
      </w:r>
      <w:bookmarkEnd w:id="29"/>
      <w:bookmarkEnd w:id="30"/>
      <w:bookmarkEnd w:id="31"/>
      <w:bookmarkEnd w:id="32"/>
      <w:bookmarkEnd w:id="33"/>
      <w:bookmarkEnd w:id="34"/>
      <w:bookmarkEnd w:id="35"/>
      <w:bookmarkEnd w:id="36"/>
      <w:bookmarkEnd w:id="37"/>
      <w:bookmarkEnd w:id="38"/>
      <w:r w:rsidRPr="00834544">
        <w:rPr>
          <w:rFonts w:ascii="Times New Roman" w:hAnsi="Times New Roman" w:cs="Times New Roman"/>
          <w:b/>
          <w:bCs/>
          <w:iCs/>
          <w:color w:val="000000" w:themeColor="text1"/>
          <w:sz w:val="24"/>
          <w:szCs w:val="24"/>
        </w:rPr>
        <w:t xml:space="preserve"> </w:t>
      </w:r>
    </w:p>
    <w:p w14:paraId="73EBF382" w14:textId="77777777" w:rsidR="004C6CC9" w:rsidRPr="00834544" w:rsidRDefault="004C6CC9" w:rsidP="00806F9F">
      <w:pPr>
        <w:spacing w:line="360" w:lineRule="auto"/>
        <w:jc w:val="both"/>
        <w:rPr>
          <w:rFonts w:ascii="Times New Roman" w:hAnsi="Times New Roman" w:cs="Times New Roman"/>
        </w:rPr>
      </w:pPr>
    </w:p>
    <w:p w14:paraId="1BF95E4B" w14:textId="77777777" w:rsidR="00DD6F75" w:rsidRPr="00834544" w:rsidRDefault="00DD6F75" w:rsidP="00806F9F">
      <w:pPr>
        <w:pStyle w:val="Titre3"/>
        <w:jc w:val="both"/>
        <w:rPr>
          <w:b/>
          <w:bCs/>
          <w:szCs w:val="24"/>
        </w:rPr>
      </w:pPr>
      <w:bookmarkStart w:id="39" w:name="_Toc114566830"/>
      <w:bookmarkStart w:id="40" w:name="_Toc376596060"/>
      <w:bookmarkStart w:id="41" w:name="_Toc376597009"/>
      <w:bookmarkStart w:id="42" w:name="_Toc376597040"/>
      <w:bookmarkStart w:id="43" w:name="_Toc376597360"/>
      <w:bookmarkStart w:id="44" w:name="_Toc376597451"/>
      <w:bookmarkStart w:id="45" w:name="_Toc376597480"/>
      <w:bookmarkStart w:id="46" w:name="_Toc376597509"/>
      <w:bookmarkStart w:id="47" w:name="_Toc376597710"/>
      <w:bookmarkStart w:id="48" w:name="_Toc376597914"/>
      <w:r w:rsidRPr="00834544">
        <w:rPr>
          <w:b/>
          <w:bCs/>
          <w:szCs w:val="24"/>
        </w:rPr>
        <w:t>1.2.1 L’extrant principal</w:t>
      </w:r>
      <w:bookmarkEnd w:id="39"/>
      <w:bookmarkEnd w:id="40"/>
      <w:bookmarkEnd w:id="41"/>
      <w:bookmarkEnd w:id="42"/>
      <w:bookmarkEnd w:id="43"/>
      <w:bookmarkEnd w:id="44"/>
      <w:bookmarkEnd w:id="45"/>
      <w:bookmarkEnd w:id="46"/>
      <w:bookmarkEnd w:id="47"/>
      <w:bookmarkEnd w:id="48"/>
    </w:p>
    <w:p w14:paraId="2AF0885C" w14:textId="77777777" w:rsidR="00AA279C" w:rsidRPr="00834544" w:rsidRDefault="00AA279C" w:rsidP="00806F9F">
      <w:pPr>
        <w:autoSpaceDE w:val="0"/>
        <w:autoSpaceDN w:val="0"/>
        <w:adjustRightInd w:val="0"/>
        <w:spacing w:line="360" w:lineRule="auto"/>
        <w:jc w:val="both"/>
        <w:rPr>
          <w:rFonts w:ascii="Times New Roman" w:hAnsi="Times New Roman" w:cs="Times New Roman"/>
        </w:rPr>
      </w:pPr>
    </w:p>
    <w:p w14:paraId="57EAD2EB" w14:textId="1550D84E" w:rsidR="00EA5EDE" w:rsidRPr="00834544" w:rsidRDefault="00A34931" w:rsidP="00806F9F">
      <w:pPr>
        <w:autoSpaceDE w:val="0"/>
        <w:autoSpaceDN w:val="0"/>
        <w:adjustRightInd w:val="0"/>
        <w:spacing w:line="360" w:lineRule="auto"/>
        <w:jc w:val="both"/>
        <w:rPr>
          <w:rFonts w:ascii="Times New Roman" w:hAnsi="Times New Roman" w:cs="Times New Roman"/>
          <w:lang w:eastAsia="fr-CA"/>
        </w:rPr>
      </w:pPr>
      <w:r w:rsidRPr="00834544">
        <w:rPr>
          <w:rFonts w:ascii="Times New Roman" w:hAnsi="Times New Roman" w:cs="Times New Roman"/>
          <w:lang w:val="fr-FR" w:eastAsia="fr-CA"/>
        </w:rPr>
        <w:t xml:space="preserve">L'extrant principal de ce projet est </w:t>
      </w:r>
      <w:r w:rsidR="00EA5EDE" w:rsidRPr="00834544">
        <w:rPr>
          <w:rFonts w:ascii="Times New Roman" w:hAnsi="Times New Roman" w:cs="Times New Roman"/>
          <w:lang w:val="fr-FR" w:eastAsia="fr-CA"/>
        </w:rPr>
        <w:t>l'installation d’</w:t>
      </w:r>
      <w:r w:rsidRPr="00834544">
        <w:rPr>
          <w:rFonts w:ascii="Times New Roman" w:hAnsi="Times New Roman" w:cs="Times New Roman"/>
          <w:lang w:eastAsia="fr-CA"/>
        </w:rPr>
        <w:t xml:space="preserve">un système </w:t>
      </w:r>
      <w:r w:rsidRPr="00834544">
        <w:rPr>
          <w:rFonts w:ascii="Times New Roman" w:hAnsi="Times New Roman" w:cs="Times New Roman"/>
          <w:lang w:val="fr-FR" w:eastAsia="fr-CA"/>
        </w:rPr>
        <w:t>fonctionnel</w:t>
      </w:r>
      <w:r w:rsidRPr="00834544">
        <w:rPr>
          <w:rFonts w:ascii="Times New Roman" w:hAnsi="Times New Roman" w:cs="Times New Roman"/>
          <w:lang w:eastAsia="fr-CA"/>
        </w:rPr>
        <w:t xml:space="preserve"> d’infrastructures qui rend possible l’alimentation en eau courante de tous les logements à </w:t>
      </w:r>
      <w:r w:rsidRPr="00834544">
        <w:rPr>
          <w:rFonts w:ascii="Times New Roman" w:hAnsi="Times New Roman" w:cs="Times New Roman"/>
          <w:lang w:val="fr-FR" w:eastAsia="fr-CA"/>
        </w:rPr>
        <w:t xml:space="preserve">la localité de </w:t>
      </w:r>
      <w:proofErr w:type="spellStart"/>
      <w:r w:rsidR="006E187F">
        <w:rPr>
          <w:rFonts w:ascii="Times New Roman" w:hAnsi="Times New Roman" w:cs="Times New Roman"/>
          <w:lang w:eastAsia="fr-CA"/>
        </w:rPr>
        <w:t>Lopineau</w:t>
      </w:r>
      <w:proofErr w:type="spellEnd"/>
      <w:r w:rsidR="006E187F">
        <w:rPr>
          <w:rFonts w:ascii="Times New Roman" w:hAnsi="Times New Roman" w:cs="Times New Roman"/>
          <w:lang w:eastAsia="fr-CA"/>
        </w:rPr>
        <w:t>.</w:t>
      </w:r>
    </w:p>
    <w:p w14:paraId="3B52BA76" w14:textId="77777777" w:rsidR="00775E1D" w:rsidRPr="00834544" w:rsidRDefault="00775E1D" w:rsidP="00806F9F">
      <w:pPr>
        <w:autoSpaceDE w:val="0"/>
        <w:autoSpaceDN w:val="0"/>
        <w:adjustRightInd w:val="0"/>
        <w:spacing w:line="360" w:lineRule="auto"/>
        <w:jc w:val="both"/>
        <w:rPr>
          <w:rFonts w:ascii="Times New Roman" w:hAnsi="Times New Roman" w:cs="Times New Roman"/>
          <w:lang w:eastAsia="fr-CA"/>
        </w:rPr>
      </w:pPr>
    </w:p>
    <w:p w14:paraId="5011E9FE" w14:textId="77777777" w:rsidR="00EA5EDE" w:rsidRPr="00834544" w:rsidRDefault="00EA5EDE" w:rsidP="00806F9F">
      <w:pPr>
        <w:pStyle w:val="Titre3"/>
        <w:jc w:val="both"/>
        <w:rPr>
          <w:b/>
          <w:bCs/>
          <w:szCs w:val="24"/>
        </w:rPr>
      </w:pPr>
      <w:bookmarkStart w:id="49" w:name="_Toc114566831"/>
      <w:bookmarkStart w:id="50" w:name="_Toc376596061"/>
      <w:bookmarkStart w:id="51" w:name="_Toc376597010"/>
      <w:bookmarkStart w:id="52" w:name="_Toc376597041"/>
      <w:bookmarkStart w:id="53" w:name="_Toc376597361"/>
      <w:bookmarkStart w:id="54" w:name="_Toc376597452"/>
      <w:bookmarkStart w:id="55" w:name="_Toc376597481"/>
      <w:bookmarkStart w:id="56" w:name="_Toc376597510"/>
      <w:bookmarkStart w:id="57" w:name="_Toc376597711"/>
      <w:bookmarkStart w:id="58" w:name="_Toc376597915"/>
      <w:r w:rsidRPr="00834544">
        <w:rPr>
          <w:b/>
          <w:bCs/>
          <w:szCs w:val="24"/>
        </w:rPr>
        <w:lastRenderedPageBreak/>
        <w:t>1.2.2 Les objectifs du projet</w:t>
      </w:r>
      <w:bookmarkEnd w:id="49"/>
      <w:bookmarkEnd w:id="50"/>
      <w:bookmarkEnd w:id="51"/>
      <w:bookmarkEnd w:id="52"/>
      <w:bookmarkEnd w:id="53"/>
      <w:bookmarkEnd w:id="54"/>
      <w:bookmarkEnd w:id="55"/>
      <w:bookmarkEnd w:id="56"/>
      <w:bookmarkEnd w:id="57"/>
      <w:bookmarkEnd w:id="58"/>
    </w:p>
    <w:p w14:paraId="147F9939" w14:textId="77777777" w:rsidR="00B15745" w:rsidRPr="00834544" w:rsidRDefault="00B15745" w:rsidP="00806F9F">
      <w:pPr>
        <w:autoSpaceDE w:val="0"/>
        <w:autoSpaceDN w:val="0"/>
        <w:adjustRightInd w:val="0"/>
        <w:spacing w:line="360" w:lineRule="auto"/>
        <w:jc w:val="both"/>
        <w:rPr>
          <w:rFonts w:ascii="Times New Roman" w:hAnsi="Times New Roman" w:cs="Times New Roman"/>
          <w:lang w:eastAsia="fr-CA"/>
        </w:rPr>
      </w:pPr>
    </w:p>
    <w:p w14:paraId="70930943" w14:textId="4ECBC2D0" w:rsidR="00EA5EDE" w:rsidRPr="00834544" w:rsidRDefault="00EA5EDE" w:rsidP="00806F9F">
      <w:pPr>
        <w:autoSpaceDE w:val="0"/>
        <w:autoSpaceDN w:val="0"/>
        <w:adjustRightInd w:val="0"/>
        <w:spacing w:line="360" w:lineRule="auto"/>
        <w:jc w:val="both"/>
        <w:rPr>
          <w:rFonts w:ascii="Times New Roman" w:hAnsi="Times New Roman" w:cs="Times New Roman"/>
          <w:lang w:val="fr-FR" w:eastAsia="fr-CA"/>
        </w:rPr>
      </w:pPr>
      <w:r w:rsidRPr="00834544">
        <w:rPr>
          <w:rFonts w:ascii="Times New Roman" w:hAnsi="Times New Roman" w:cs="Times New Roman"/>
          <w:lang w:val="fr-FR" w:eastAsia="fr-CA"/>
        </w:rPr>
        <w:t xml:space="preserve">Le projet </w:t>
      </w:r>
      <w:r w:rsidR="00D25DCB" w:rsidRPr="00834544">
        <w:rPr>
          <w:rFonts w:ascii="Times New Roman" w:hAnsi="Times New Roman" w:cs="Times New Roman"/>
          <w:lang w:val="fr-FR" w:eastAsia="fr-CA"/>
        </w:rPr>
        <w:t xml:space="preserve">poursuit </w:t>
      </w:r>
      <w:r w:rsidRPr="00834544">
        <w:rPr>
          <w:rFonts w:ascii="Times New Roman" w:hAnsi="Times New Roman" w:cs="Times New Roman"/>
          <w:lang w:val="fr-FR" w:eastAsia="fr-CA"/>
        </w:rPr>
        <w:t>les objectifs suivants :</w:t>
      </w:r>
    </w:p>
    <w:p w14:paraId="412F3055" w14:textId="2F17C884" w:rsidR="00EA5EDE" w:rsidRPr="00834544" w:rsidRDefault="00AA279C" w:rsidP="00806F9F">
      <w:pPr>
        <w:pStyle w:val="Paragraphedeliste"/>
        <w:numPr>
          <w:ilvl w:val="0"/>
          <w:numId w:val="2"/>
        </w:numPr>
        <w:autoSpaceDE w:val="0"/>
        <w:autoSpaceDN w:val="0"/>
        <w:adjustRightInd w:val="0"/>
        <w:spacing w:line="360" w:lineRule="auto"/>
        <w:jc w:val="both"/>
        <w:rPr>
          <w:rFonts w:ascii="Times New Roman" w:hAnsi="Times New Roman" w:cs="Times New Roman"/>
          <w:lang w:eastAsia="fr-CA"/>
        </w:rPr>
      </w:pPr>
      <w:r w:rsidRPr="00834544">
        <w:rPr>
          <w:rFonts w:ascii="Times New Roman" w:hAnsi="Times New Roman" w:cs="Times New Roman"/>
          <w:lang w:eastAsia="fr-CA"/>
        </w:rPr>
        <w:t>La c</w:t>
      </w:r>
      <w:r w:rsidR="00EA5EDE" w:rsidRPr="00834544">
        <w:rPr>
          <w:rFonts w:ascii="Times New Roman" w:hAnsi="Times New Roman" w:cs="Times New Roman"/>
          <w:lang w:eastAsia="fr-CA"/>
        </w:rPr>
        <w:t>onstruction d’un réservoir de 4 mètres de profondeur</w:t>
      </w:r>
      <w:r w:rsidR="005029CD" w:rsidRPr="00834544">
        <w:rPr>
          <w:rFonts w:ascii="Times New Roman" w:hAnsi="Times New Roman" w:cs="Times New Roman"/>
          <w:lang w:val="fr-FR" w:eastAsia="fr-CA"/>
        </w:rPr>
        <w:t xml:space="preserve"> sur</w:t>
      </w:r>
      <w:r w:rsidR="00EA5EDE" w:rsidRPr="00834544">
        <w:rPr>
          <w:rFonts w:ascii="Times New Roman" w:hAnsi="Times New Roman" w:cs="Times New Roman"/>
          <w:lang w:eastAsia="fr-CA"/>
        </w:rPr>
        <w:t xml:space="preserve"> </w:t>
      </w:r>
      <w:r w:rsidR="006E187F">
        <w:rPr>
          <w:rFonts w:ascii="Times New Roman" w:hAnsi="Times New Roman" w:cs="Times New Roman"/>
          <w:lang w:eastAsia="fr-CA"/>
        </w:rPr>
        <w:t>10</w:t>
      </w:r>
      <w:r w:rsidR="00EA5EDE" w:rsidRPr="00834544">
        <w:rPr>
          <w:rFonts w:ascii="Times New Roman" w:hAnsi="Times New Roman" w:cs="Times New Roman"/>
          <w:lang w:eastAsia="fr-CA"/>
        </w:rPr>
        <w:t xml:space="preserve"> mètres de largeur </w:t>
      </w:r>
      <w:r w:rsidR="005029CD" w:rsidRPr="00834544">
        <w:rPr>
          <w:rFonts w:ascii="Times New Roman" w:hAnsi="Times New Roman" w:cs="Times New Roman"/>
          <w:lang w:eastAsia="fr-CA"/>
        </w:rPr>
        <w:t xml:space="preserve">et </w:t>
      </w:r>
      <w:r w:rsidR="00EA5EDE" w:rsidRPr="00834544">
        <w:rPr>
          <w:rFonts w:ascii="Times New Roman" w:hAnsi="Times New Roman" w:cs="Times New Roman"/>
          <w:lang w:eastAsia="fr-CA"/>
        </w:rPr>
        <w:t>1</w:t>
      </w:r>
      <w:r w:rsidR="006E187F">
        <w:rPr>
          <w:rFonts w:ascii="Times New Roman" w:hAnsi="Times New Roman" w:cs="Times New Roman"/>
          <w:lang w:eastAsia="fr-CA"/>
        </w:rPr>
        <w:t>2</w:t>
      </w:r>
      <w:r w:rsidR="00EA5EDE" w:rsidRPr="00834544">
        <w:rPr>
          <w:rFonts w:ascii="Times New Roman" w:hAnsi="Times New Roman" w:cs="Times New Roman"/>
          <w:lang w:eastAsia="fr-CA"/>
        </w:rPr>
        <w:t xml:space="preserve"> mètres de longueur </w:t>
      </w:r>
    </w:p>
    <w:p w14:paraId="384DA594" w14:textId="45FD8D74" w:rsidR="00EA5EDE" w:rsidRPr="00834544" w:rsidRDefault="00AA279C" w:rsidP="00806F9F">
      <w:pPr>
        <w:pStyle w:val="Paragraphedeliste"/>
        <w:numPr>
          <w:ilvl w:val="0"/>
          <w:numId w:val="2"/>
        </w:numPr>
        <w:autoSpaceDE w:val="0"/>
        <w:autoSpaceDN w:val="0"/>
        <w:adjustRightInd w:val="0"/>
        <w:spacing w:line="360" w:lineRule="auto"/>
        <w:jc w:val="both"/>
        <w:rPr>
          <w:rFonts w:ascii="Times New Roman" w:hAnsi="Times New Roman" w:cs="Times New Roman"/>
          <w:lang w:eastAsia="fr-CA"/>
        </w:rPr>
      </w:pPr>
      <w:r w:rsidRPr="00834544">
        <w:rPr>
          <w:rFonts w:ascii="Times New Roman" w:hAnsi="Times New Roman" w:cs="Times New Roman"/>
          <w:lang w:eastAsia="fr-CA"/>
        </w:rPr>
        <w:t>L’i</w:t>
      </w:r>
      <w:r w:rsidR="00EA5EDE" w:rsidRPr="00834544">
        <w:rPr>
          <w:rFonts w:ascii="Times New Roman" w:hAnsi="Times New Roman" w:cs="Times New Roman"/>
          <w:lang w:eastAsia="fr-CA"/>
        </w:rPr>
        <w:t>nstallation d’une pompe submersible 5 HP Franklin et d’une génératrice de 15 KW</w:t>
      </w:r>
      <w:r w:rsidR="009F4951" w:rsidRPr="00834544">
        <w:rPr>
          <w:rFonts w:ascii="Times New Roman" w:hAnsi="Times New Roman" w:cs="Times New Roman"/>
          <w:lang w:eastAsia="fr-CA"/>
        </w:rPr>
        <w:t xml:space="preserve"> </w:t>
      </w:r>
    </w:p>
    <w:p w14:paraId="645887AF" w14:textId="3E486F74" w:rsidR="00EA5EDE" w:rsidRPr="00834544" w:rsidRDefault="00AA279C" w:rsidP="00806F9F">
      <w:pPr>
        <w:pStyle w:val="Paragraphedeliste"/>
        <w:numPr>
          <w:ilvl w:val="0"/>
          <w:numId w:val="2"/>
        </w:numPr>
        <w:autoSpaceDE w:val="0"/>
        <w:autoSpaceDN w:val="0"/>
        <w:adjustRightInd w:val="0"/>
        <w:spacing w:line="360" w:lineRule="auto"/>
        <w:jc w:val="both"/>
        <w:rPr>
          <w:rFonts w:ascii="Times New Roman" w:hAnsi="Times New Roman" w:cs="Times New Roman"/>
          <w:lang w:eastAsia="fr-CA"/>
        </w:rPr>
      </w:pPr>
      <w:r w:rsidRPr="00834544">
        <w:rPr>
          <w:rFonts w:ascii="Times New Roman" w:hAnsi="Times New Roman" w:cs="Times New Roman"/>
          <w:lang w:eastAsia="fr-CA"/>
        </w:rPr>
        <w:t>L’i</w:t>
      </w:r>
      <w:r w:rsidR="00EA5EDE" w:rsidRPr="00834544">
        <w:rPr>
          <w:rFonts w:ascii="Times New Roman" w:hAnsi="Times New Roman" w:cs="Times New Roman"/>
          <w:lang w:eastAsia="fr-CA"/>
        </w:rPr>
        <w:t xml:space="preserve">nstallation d’un système souterrain de plomberie (tuyauterie) à </w:t>
      </w:r>
      <w:proofErr w:type="spellStart"/>
      <w:r w:rsidR="00EA5EDE" w:rsidRPr="00834544">
        <w:rPr>
          <w:rFonts w:ascii="Times New Roman" w:hAnsi="Times New Roman" w:cs="Times New Roman"/>
          <w:lang w:eastAsia="fr-CA"/>
        </w:rPr>
        <w:t>L</w:t>
      </w:r>
      <w:r w:rsidR="006E187F">
        <w:rPr>
          <w:rFonts w:ascii="Times New Roman" w:hAnsi="Times New Roman" w:cs="Times New Roman"/>
          <w:lang w:eastAsia="fr-CA"/>
        </w:rPr>
        <w:t>opineau</w:t>
      </w:r>
      <w:proofErr w:type="spellEnd"/>
    </w:p>
    <w:p w14:paraId="73C76BBF" w14:textId="3B0812F9" w:rsidR="00EA5EDE" w:rsidRPr="00834544" w:rsidRDefault="00AA279C" w:rsidP="00806F9F">
      <w:pPr>
        <w:pStyle w:val="Paragraphedeliste"/>
        <w:numPr>
          <w:ilvl w:val="0"/>
          <w:numId w:val="2"/>
        </w:numPr>
        <w:autoSpaceDE w:val="0"/>
        <w:autoSpaceDN w:val="0"/>
        <w:adjustRightInd w:val="0"/>
        <w:spacing w:line="360" w:lineRule="auto"/>
        <w:jc w:val="both"/>
        <w:rPr>
          <w:rFonts w:ascii="Times New Roman" w:hAnsi="Times New Roman" w:cs="Times New Roman"/>
          <w:lang w:eastAsia="fr-CA"/>
        </w:rPr>
      </w:pPr>
      <w:r w:rsidRPr="00834544">
        <w:rPr>
          <w:rFonts w:ascii="Times New Roman" w:hAnsi="Times New Roman" w:cs="Times New Roman"/>
          <w:lang w:eastAsia="fr-CA"/>
        </w:rPr>
        <w:t>La f</w:t>
      </w:r>
      <w:r w:rsidR="00EA5EDE" w:rsidRPr="00834544">
        <w:rPr>
          <w:rFonts w:ascii="Times New Roman" w:hAnsi="Times New Roman" w:cs="Times New Roman"/>
          <w:lang w:eastAsia="fr-CA"/>
        </w:rPr>
        <w:t>acili</w:t>
      </w:r>
      <w:r w:rsidR="008075C5" w:rsidRPr="00834544">
        <w:rPr>
          <w:rFonts w:ascii="Times New Roman" w:hAnsi="Times New Roman" w:cs="Times New Roman"/>
          <w:lang w:eastAsia="fr-CA"/>
        </w:rPr>
        <w:t>ta</w:t>
      </w:r>
      <w:r w:rsidR="00EA5EDE" w:rsidRPr="00834544">
        <w:rPr>
          <w:rFonts w:ascii="Times New Roman" w:hAnsi="Times New Roman" w:cs="Times New Roman"/>
          <w:lang w:eastAsia="fr-CA"/>
        </w:rPr>
        <w:t>t</w:t>
      </w:r>
      <w:r w:rsidRPr="00834544">
        <w:rPr>
          <w:rFonts w:ascii="Times New Roman" w:hAnsi="Times New Roman" w:cs="Times New Roman"/>
          <w:lang w:eastAsia="fr-CA"/>
        </w:rPr>
        <w:t>ion</w:t>
      </w:r>
      <w:r w:rsidR="00EA5EDE" w:rsidRPr="00834544">
        <w:rPr>
          <w:rFonts w:ascii="Times New Roman" w:hAnsi="Times New Roman" w:cs="Times New Roman"/>
          <w:lang w:eastAsia="fr-CA"/>
        </w:rPr>
        <w:t xml:space="preserve"> </w:t>
      </w:r>
      <w:r w:rsidR="008075C5" w:rsidRPr="00834544">
        <w:rPr>
          <w:rFonts w:ascii="Times New Roman" w:hAnsi="Times New Roman" w:cs="Times New Roman"/>
          <w:lang w:eastAsia="fr-CA"/>
        </w:rPr>
        <w:t xml:space="preserve">de </w:t>
      </w:r>
      <w:r w:rsidR="00EA5EDE" w:rsidRPr="00834544">
        <w:rPr>
          <w:rFonts w:ascii="Times New Roman" w:hAnsi="Times New Roman" w:cs="Times New Roman"/>
          <w:lang w:eastAsia="fr-CA"/>
        </w:rPr>
        <w:t xml:space="preserve">l’accès à l’eau courante dans </w:t>
      </w:r>
      <w:r w:rsidR="008075C5" w:rsidRPr="00834544">
        <w:rPr>
          <w:rFonts w:ascii="Times New Roman" w:hAnsi="Times New Roman" w:cs="Times New Roman"/>
          <w:lang w:eastAsia="fr-CA"/>
        </w:rPr>
        <w:t>le</w:t>
      </w:r>
      <w:r w:rsidR="00EA5EDE" w:rsidRPr="00834544">
        <w:rPr>
          <w:rFonts w:ascii="Times New Roman" w:hAnsi="Times New Roman" w:cs="Times New Roman"/>
          <w:lang w:eastAsia="fr-CA"/>
        </w:rPr>
        <w:t xml:space="preserve"> logement</w:t>
      </w:r>
      <w:r w:rsidR="008075C5" w:rsidRPr="00834544">
        <w:rPr>
          <w:rFonts w:ascii="Times New Roman" w:hAnsi="Times New Roman" w:cs="Times New Roman"/>
          <w:lang w:eastAsia="fr-CA"/>
        </w:rPr>
        <w:t xml:space="preserve"> de</w:t>
      </w:r>
      <w:r w:rsidR="00D010B7" w:rsidRPr="00834544">
        <w:rPr>
          <w:rFonts w:ascii="Times New Roman" w:hAnsi="Times New Roman" w:cs="Times New Roman"/>
          <w:lang w:eastAsia="fr-CA"/>
        </w:rPr>
        <w:t>s</w:t>
      </w:r>
      <w:r w:rsidR="008075C5" w:rsidRPr="00834544">
        <w:rPr>
          <w:rFonts w:ascii="Times New Roman" w:hAnsi="Times New Roman" w:cs="Times New Roman"/>
          <w:lang w:eastAsia="fr-CA"/>
        </w:rPr>
        <w:t xml:space="preserve"> résidents de </w:t>
      </w:r>
      <w:proofErr w:type="spellStart"/>
      <w:r w:rsidR="006E187F">
        <w:rPr>
          <w:rFonts w:ascii="Times New Roman" w:hAnsi="Times New Roman" w:cs="Times New Roman"/>
          <w:lang w:eastAsia="fr-CA"/>
        </w:rPr>
        <w:t>Lopineau</w:t>
      </w:r>
      <w:proofErr w:type="spellEnd"/>
      <w:r w:rsidR="006E187F">
        <w:rPr>
          <w:rFonts w:ascii="Times New Roman" w:hAnsi="Times New Roman" w:cs="Times New Roman"/>
          <w:lang w:eastAsia="fr-CA"/>
        </w:rPr>
        <w:t>.</w:t>
      </w:r>
    </w:p>
    <w:p w14:paraId="364EB50D" w14:textId="3A304845" w:rsidR="00671145" w:rsidRPr="00834544" w:rsidRDefault="00671145" w:rsidP="00806F9F">
      <w:pPr>
        <w:spacing w:line="360" w:lineRule="auto"/>
        <w:jc w:val="both"/>
        <w:rPr>
          <w:rFonts w:ascii="Times New Roman" w:hAnsi="Times New Roman" w:cs="Times New Roman"/>
          <w:b/>
          <w:bCs/>
        </w:rPr>
      </w:pPr>
      <w:bookmarkStart w:id="59" w:name="_Toc114566832"/>
      <w:bookmarkStart w:id="60" w:name="_Toc376596062"/>
      <w:bookmarkStart w:id="61" w:name="_Toc376597011"/>
      <w:bookmarkStart w:id="62" w:name="_Toc376597042"/>
      <w:bookmarkStart w:id="63" w:name="_Toc376597362"/>
      <w:bookmarkStart w:id="64" w:name="_Toc376597453"/>
      <w:bookmarkStart w:id="65" w:name="_Toc376597482"/>
      <w:bookmarkStart w:id="66" w:name="_Toc376597511"/>
      <w:bookmarkStart w:id="67" w:name="_Toc376597712"/>
      <w:bookmarkStart w:id="68" w:name="_Toc376597916"/>
      <w:r w:rsidRPr="00834544">
        <w:rPr>
          <w:rStyle w:val="Titre3Car1"/>
          <w:rFonts w:eastAsiaTheme="minorHAnsi"/>
          <w:b/>
          <w:bCs/>
          <w:szCs w:val="24"/>
        </w:rPr>
        <w:t>1.2.3 Le but</w:t>
      </w:r>
      <w:bookmarkEnd w:id="59"/>
      <w:bookmarkEnd w:id="60"/>
      <w:bookmarkEnd w:id="61"/>
      <w:bookmarkEnd w:id="62"/>
      <w:bookmarkEnd w:id="63"/>
      <w:bookmarkEnd w:id="64"/>
      <w:bookmarkEnd w:id="65"/>
      <w:bookmarkEnd w:id="66"/>
      <w:bookmarkEnd w:id="67"/>
      <w:bookmarkEnd w:id="68"/>
      <w:r w:rsidRPr="00834544">
        <w:rPr>
          <w:rFonts w:ascii="Times New Roman" w:hAnsi="Times New Roman" w:cs="Times New Roman"/>
          <w:b/>
          <w:bCs/>
        </w:rPr>
        <w:t xml:space="preserve"> du projet </w:t>
      </w:r>
    </w:p>
    <w:p w14:paraId="71416C54" w14:textId="246266FC" w:rsidR="00671145" w:rsidRDefault="00671145" w:rsidP="00806F9F">
      <w:pPr>
        <w:autoSpaceDE w:val="0"/>
        <w:autoSpaceDN w:val="0"/>
        <w:adjustRightInd w:val="0"/>
        <w:spacing w:line="360" w:lineRule="auto"/>
        <w:jc w:val="both"/>
        <w:rPr>
          <w:rFonts w:ascii="Times New Roman" w:hAnsi="Times New Roman" w:cs="Times New Roman"/>
          <w:lang w:eastAsia="fr-CA"/>
        </w:rPr>
      </w:pPr>
      <w:r w:rsidRPr="00834544">
        <w:rPr>
          <w:rFonts w:ascii="Times New Roman" w:hAnsi="Times New Roman" w:cs="Times New Roman"/>
          <w:lang w:val="fr-FR" w:eastAsia="fr-CA"/>
        </w:rPr>
        <w:t xml:space="preserve">Le projet a pour but de </w:t>
      </w:r>
      <w:r w:rsidRPr="00834544">
        <w:rPr>
          <w:rFonts w:ascii="Times New Roman" w:hAnsi="Times New Roman" w:cs="Times New Roman"/>
          <w:lang w:eastAsia="fr-CA"/>
        </w:rPr>
        <w:t xml:space="preserve">rendre accessible de l’eau courante pour l’alimentation des logements à </w:t>
      </w:r>
      <w:proofErr w:type="spellStart"/>
      <w:r w:rsidR="007316EF">
        <w:rPr>
          <w:rFonts w:ascii="Times New Roman" w:hAnsi="Times New Roman" w:cs="Times New Roman"/>
          <w:lang w:eastAsia="fr-CA"/>
        </w:rPr>
        <w:t>Lopineau</w:t>
      </w:r>
      <w:proofErr w:type="spellEnd"/>
      <w:r w:rsidRPr="00834544">
        <w:rPr>
          <w:rFonts w:ascii="Times New Roman" w:hAnsi="Times New Roman" w:cs="Times New Roman"/>
          <w:lang w:eastAsia="fr-CA"/>
        </w:rPr>
        <w:t>.</w:t>
      </w:r>
    </w:p>
    <w:p w14:paraId="65EB67C7" w14:textId="77777777" w:rsidR="00834544" w:rsidRPr="00834544" w:rsidRDefault="00834544" w:rsidP="00806F9F">
      <w:pPr>
        <w:autoSpaceDE w:val="0"/>
        <w:autoSpaceDN w:val="0"/>
        <w:adjustRightInd w:val="0"/>
        <w:spacing w:line="360" w:lineRule="auto"/>
        <w:jc w:val="both"/>
        <w:rPr>
          <w:rFonts w:ascii="Times New Roman" w:hAnsi="Times New Roman" w:cs="Times New Roman"/>
          <w:lang w:eastAsia="fr-CA"/>
        </w:rPr>
      </w:pPr>
    </w:p>
    <w:p w14:paraId="0959767B" w14:textId="58174FD9" w:rsidR="00671145" w:rsidRPr="00834544" w:rsidRDefault="004C7E10" w:rsidP="00806F9F">
      <w:pPr>
        <w:autoSpaceDE w:val="0"/>
        <w:autoSpaceDN w:val="0"/>
        <w:adjustRightInd w:val="0"/>
        <w:spacing w:line="360" w:lineRule="auto"/>
        <w:jc w:val="both"/>
        <w:rPr>
          <w:rFonts w:ascii="Times New Roman" w:hAnsi="Times New Roman" w:cs="Times New Roman"/>
          <w:b/>
          <w:bCs/>
        </w:rPr>
      </w:pPr>
      <w:bookmarkStart w:id="69" w:name="_Toc376596063"/>
      <w:bookmarkStart w:id="70" w:name="_Toc376597012"/>
      <w:bookmarkStart w:id="71" w:name="_Toc376597043"/>
      <w:bookmarkStart w:id="72" w:name="_Toc376597363"/>
      <w:bookmarkStart w:id="73" w:name="_Toc376597454"/>
      <w:bookmarkStart w:id="74" w:name="_Toc376597483"/>
      <w:bookmarkStart w:id="75" w:name="_Toc376597512"/>
      <w:bookmarkStart w:id="76" w:name="_Toc376597713"/>
      <w:bookmarkStart w:id="77" w:name="_Toc376597917"/>
      <w:r w:rsidRPr="00834544">
        <w:rPr>
          <w:rFonts w:ascii="Times New Roman" w:hAnsi="Times New Roman" w:cs="Times New Roman"/>
          <w:b/>
          <w:bCs/>
        </w:rPr>
        <w:t>Partie 2 - La faisabilité et la rentabilité du projet</w:t>
      </w:r>
      <w:bookmarkEnd w:id="69"/>
      <w:bookmarkEnd w:id="70"/>
      <w:bookmarkEnd w:id="71"/>
      <w:bookmarkEnd w:id="72"/>
      <w:bookmarkEnd w:id="73"/>
      <w:bookmarkEnd w:id="74"/>
      <w:bookmarkEnd w:id="75"/>
      <w:bookmarkEnd w:id="76"/>
      <w:bookmarkEnd w:id="77"/>
    </w:p>
    <w:p w14:paraId="3FDBEF07" w14:textId="77777777" w:rsidR="009E4E69" w:rsidRPr="00834544" w:rsidRDefault="009E4E69" w:rsidP="00806F9F">
      <w:pPr>
        <w:autoSpaceDE w:val="0"/>
        <w:autoSpaceDN w:val="0"/>
        <w:adjustRightInd w:val="0"/>
        <w:spacing w:line="360" w:lineRule="auto"/>
        <w:jc w:val="both"/>
        <w:rPr>
          <w:rFonts w:ascii="Times New Roman" w:hAnsi="Times New Roman" w:cs="Times New Roman"/>
          <w:lang w:val="fr-FR"/>
        </w:rPr>
      </w:pPr>
    </w:p>
    <w:p w14:paraId="51CCE906" w14:textId="7EAF8EEF" w:rsidR="009E4E69" w:rsidRPr="00834544" w:rsidRDefault="009E4E69" w:rsidP="00806F9F">
      <w:pPr>
        <w:autoSpaceDE w:val="0"/>
        <w:autoSpaceDN w:val="0"/>
        <w:adjustRightInd w:val="0"/>
        <w:spacing w:line="360" w:lineRule="auto"/>
        <w:jc w:val="both"/>
        <w:rPr>
          <w:rFonts w:ascii="Times New Roman" w:hAnsi="Times New Roman" w:cs="Times New Roman"/>
          <w:lang w:val="fr-FR"/>
        </w:rPr>
      </w:pPr>
      <w:r w:rsidRPr="00834544">
        <w:rPr>
          <w:rFonts w:ascii="Times New Roman" w:hAnsi="Times New Roman" w:cs="Times New Roman"/>
          <w:lang w:val="fr-FR"/>
        </w:rPr>
        <w:t xml:space="preserve">2.1.  </w:t>
      </w:r>
      <w:r w:rsidRPr="00834544">
        <w:rPr>
          <w:rFonts w:ascii="Times New Roman" w:hAnsi="Times New Roman" w:cs="Times New Roman"/>
          <w:b/>
          <w:bCs/>
          <w:lang w:val="fr-FR"/>
        </w:rPr>
        <w:t>La faisabilité du projet</w:t>
      </w:r>
    </w:p>
    <w:p w14:paraId="36A2E985" w14:textId="6D0F73B1" w:rsidR="00562ADB" w:rsidRPr="00834544" w:rsidRDefault="00562ADB" w:rsidP="00806F9F">
      <w:pPr>
        <w:autoSpaceDE w:val="0"/>
        <w:autoSpaceDN w:val="0"/>
        <w:adjustRightInd w:val="0"/>
        <w:spacing w:line="360" w:lineRule="auto"/>
        <w:jc w:val="both"/>
        <w:rPr>
          <w:rFonts w:ascii="Times New Roman" w:hAnsi="Times New Roman" w:cs="Times New Roman"/>
          <w:lang w:val="fr-FR"/>
        </w:rPr>
      </w:pPr>
      <w:r w:rsidRPr="00834544">
        <w:rPr>
          <w:rFonts w:ascii="Times New Roman" w:hAnsi="Times New Roman" w:cs="Times New Roman"/>
          <w:lang w:val="fr-FR"/>
        </w:rPr>
        <w:t>Dans cette partie du document nous abordons diverses modalités de réalisation du projet. Il importe pour nous de mettre en lumière quelques aspects importants concernant la faisabilité du projet. Plus précisément, nous abordons sa faisabilité de marché, sa faisabilité technique, sa faisabilité environnementale et sociale, etc.</w:t>
      </w:r>
      <w:r w:rsidR="009E4E69" w:rsidRPr="00834544">
        <w:rPr>
          <w:rFonts w:ascii="Times New Roman" w:hAnsi="Times New Roman" w:cs="Times New Roman"/>
          <w:lang w:val="fr-FR"/>
        </w:rPr>
        <w:t xml:space="preserve"> </w:t>
      </w:r>
    </w:p>
    <w:p w14:paraId="653B9D4E" w14:textId="77777777" w:rsidR="00CE3CAD" w:rsidRPr="00834544" w:rsidRDefault="00CE3CAD" w:rsidP="00806F9F">
      <w:pPr>
        <w:autoSpaceDE w:val="0"/>
        <w:autoSpaceDN w:val="0"/>
        <w:adjustRightInd w:val="0"/>
        <w:spacing w:line="360" w:lineRule="auto"/>
        <w:jc w:val="both"/>
        <w:rPr>
          <w:rFonts w:ascii="Times New Roman" w:hAnsi="Times New Roman" w:cs="Times New Roman"/>
          <w:lang w:eastAsia="fr-CA"/>
        </w:rPr>
      </w:pPr>
    </w:p>
    <w:p w14:paraId="0F869F48" w14:textId="49ED2C07" w:rsidR="00CE3CAD" w:rsidRPr="00834544" w:rsidRDefault="00CE3CAD" w:rsidP="00806F9F">
      <w:pPr>
        <w:pStyle w:val="Titre3"/>
        <w:jc w:val="both"/>
        <w:rPr>
          <w:szCs w:val="24"/>
          <w:lang w:val="fr-FR" w:eastAsia="fr-CA"/>
        </w:rPr>
      </w:pPr>
      <w:bookmarkStart w:id="78" w:name="_Toc376597014"/>
      <w:bookmarkStart w:id="79" w:name="_Toc376597045"/>
      <w:bookmarkStart w:id="80" w:name="_Toc376597365"/>
      <w:bookmarkStart w:id="81" w:name="_Toc376597456"/>
      <w:bookmarkStart w:id="82" w:name="_Toc376597485"/>
      <w:bookmarkStart w:id="83" w:name="_Toc376597514"/>
      <w:bookmarkStart w:id="84" w:name="_Toc376597715"/>
      <w:bookmarkStart w:id="85" w:name="_Toc376597919"/>
      <w:r w:rsidRPr="00834544">
        <w:rPr>
          <w:b/>
          <w:bCs/>
          <w:szCs w:val="24"/>
          <w:lang w:eastAsia="fr-CA"/>
        </w:rPr>
        <w:t>2.1.1 Faisabilité de marché</w:t>
      </w:r>
      <w:bookmarkEnd w:id="78"/>
      <w:bookmarkEnd w:id="79"/>
      <w:bookmarkEnd w:id="80"/>
      <w:bookmarkEnd w:id="81"/>
      <w:bookmarkEnd w:id="82"/>
      <w:bookmarkEnd w:id="83"/>
      <w:bookmarkEnd w:id="84"/>
      <w:bookmarkEnd w:id="85"/>
    </w:p>
    <w:p w14:paraId="3563FF23" w14:textId="77777777" w:rsidR="006466A3" w:rsidRPr="00834544" w:rsidRDefault="006466A3" w:rsidP="00806F9F">
      <w:pPr>
        <w:jc w:val="both"/>
        <w:rPr>
          <w:rFonts w:ascii="Times New Roman" w:hAnsi="Times New Roman" w:cs="Times New Roman"/>
          <w:lang w:eastAsia="fr-CA"/>
        </w:rPr>
      </w:pPr>
    </w:p>
    <w:p w14:paraId="3D24C97F" w14:textId="5C672BE7" w:rsidR="00CE3CAD" w:rsidRPr="00834544" w:rsidRDefault="000E07DF" w:rsidP="00806F9F">
      <w:pPr>
        <w:autoSpaceDE w:val="0"/>
        <w:autoSpaceDN w:val="0"/>
        <w:adjustRightInd w:val="0"/>
        <w:spacing w:line="360" w:lineRule="auto"/>
        <w:jc w:val="both"/>
        <w:rPr>
          <w:rFonts w:ascii="Times New Roman" w:hAnsi="Times New Roman" w:cs="Times New Roman"/>
          <w:lang w:val="fr-FR" w:eastAsia="fr-CA"/>
        </w:rPr>
      </w:pPr>
      <w:r w:rsidRPr="00834544">
        <w:rPr>
          <w:rFonts w:ascii="Times New Roman" w:hAnsi="Times New Roman" w:cs="Times New Roman"/>
          <w:lang w:val="fr-FR" w:eastAsia="fr-CA"/>
        </w:rPr>
        <w:t>Dans le cadre de ce projet</w:t>
      </w:r>
      <w:r w:rsidR="00070509" w:rsidRPr="00834544">
        <w:rPr>
          <w:rFonts w:ascii="Times New Roman" w:hAnsi="Times New Roman" w:cs="Times New Roman"/>
          <w:lang w:val="fr-FR" w:eastAsia="fr-CA"/>
        </w:rPr>
        <w:t>,</w:t>
      </w:r>
      <w:r w:rsidRPr="00834544">
        <w:rPr>
          <w:rFonts w:ascii="Times New Roman" w:hAnsi="Times New Roman" w:cs="Times New Roman"/>
          <w:lang w:val="fr-FR" w:eastAsia="fr-CA"/>
        </w:rPr>
        <w:t xml:space="preserve"> il est important pour nous d'analyser notre offre de service en fonction de la population cible. C'est un exercice très important bien que </w:t>
      </w:r>
      <w:r w:rsidR="006376D7" w:rsidRPr="00834544">
        <w:rPr>
          <w:rFonts w:ascii="Times New Roman" w:hAnsi="Times New Roman" w:cs="Times New Roman"/>
          <w:lang w:val="fr-FR" w:eastAsia="fr-CA"/>
        </w:rPr>
        <w:t xml:space="preserve">notre objectif premier ne </w:t>
      </w:r>
      <w:r w:rsidR="00A80A75" w:rsidRPr="00834544">
        <w:rPr>
          <w:rFonts w:ascii="Times New Roman" w:hAnsi="Times New Roman" w:cs="Times New Roman"/>
          <w:lang w:val="fr-FR" w:eastAsia="fr-CA"/>
        </w:rPr>
        <w:t xml:space="preserve">soit </w:t>
      </w:r>
      <w:r w:rsidR="006376D7" w:rsidRPr="00834544">
        <w:rPr>
          <w:rFonts w:ascii="Times New Roman" w:hAnsi="Times New Roman" w:cs="Times New Roman"/>
          <w:lang w:val="fr-FR" w:eastAsia="fr-CA"/>
        </w:rPr>
        <w:t xml:space="preserve">pas nécessairement </w:t>
      </w:r>
      <w:r w:rsidR="00070509" w:rsidRPr="00834544">
        <w:rPr>
          <w:rFonts w:ascii="Times New Roman" w:hAnsi="Times New Roman" w:cs="Times New Roman"/>
          <w:lang w:val="fr-FR" w:eastAsia="fr-CA"/>
        </w:rPr>
        <w:t>d</w:t>
      </w:r>
      <w:r w:rsidR="006376D7" w:rsidRPr="00834544">
        <w:rPr>
          <w:rFonts w:ascii="Times New Roman" w:hAnsi="Times New Roman" w:cs="Times New Roman"/>
          <w:lang w:val="fr-FR" w:eastAsia="fr-CA"/>
        </w:rPr>
        <w:t xml:space="preserve">e tirer un profit financier mais plutôt de </w:t>
      </w:r>
      <w:r w:rsidR="005029CD" w:rsidRPr="00834544">
        <w:rPr>
          <w:rFonts w:ascii="Times New Roman" w:hAnsi="Times New Roman" w:cs="Times New Roman"/>
          <w:lang w:val="fr-FR" w:eastAsia="fr-CA"/>
        </w:rPr>
        <w:t>répondre</w:t>
      </w:r>
      <w:r w:rsidR="006376D7" w:rsidRPr="00834544">
        <w:rPr>
          <w:rFonts w:ascii="Times New Roman" w:hAnsi="Times New Roman" w:cs="Times New Roman"/>
          <w:lang w:val="fr-FR" w:eastAsia="fr-CA"/>
        </w:rPr>
        <w:t xml:space="preserve"> à un besoin essentiel des résidents de la localité de La Source. Il faut noter qu</w:t>
      </w:r>
      <w:r w:rsidR="00A80A75" w:rsidRPr="00834544">
        <w:rPr>
          <w:rFonts w:ascii="Times New Roman" w:hAnsi="Times New Roman" w:cs="Times New Roman"/>
          <w:lang w:val="fr-FR" w:eastAsia="fr-CA"/>
        </w:rPr>
        <w:t xml:space="preserve">e c’est </w:t>
      </w:r>
      <w:r w:rsidR="006376D7" w:rsidRPr="00834544">
        <w:rPr>
          <w:rFonts w:ascii="Times New Roman" w:hAnsi="Times New Roman" w:cs="Times New Roman"/>
          <w:lang w:val="fr-FR" w:eastAsia="fr-CA"/>
        </w:rPr>
        <w:t xml:space="preserve">une population d'environ </w:t>
      </w:r>
      <w:r w:rsidR="007316EF">
        <w:rPr>
          <w:rFonts w:ascii="Times New Roman" w:hAnsi="Times New Roman" w:cs="Times New Roman"/>
          <w:lang w:val="fr-FR" w:eastAsia="fr-CA"/>
        </w:rPr>
        <w:t>4</w:t>
      </w:r>
      <w:r w:rsidR="00E708C9" w:rsidRPr="00834544">
        <w:rPr>
          <w:rFonts w:ascii="Times New Roman" w:hAnsi="Times New Roman" w:cs="Times New Roman"/>
          <w:lang w:val="fr-FR" w:eastAsia="fr-CA"/>
        </w:rPr>
        <w:t>00</w:t>
      </w:r>
      <w:r w:rsidR="007316EF">
        <w:rPr>
          <w:rFonts w:ascii="Times New Roman" w:hAnsi="Times New Roman" w:cs="Times New Roman"/>
          <w:lang w:val="fr-FR" w:eastAsia="fr-CA"/>
        </w:rPr>
        <w:t>0</w:t>
      </w:r>
      <w:r w:rsidR="006376D7" w:rsidRPr="00834544">
        <w:rPr>
          <w:rFonts w:ascii="Times New Roman" w:hAnsi="Times New Roman" w:cs="Times New Roman"/>
          <w:lang w:val="fr-FR" w:eastAsia="fr-CA"/>
        </w:rPr>
        <w:t xml:space="preserve"> habitants </w:t>
      </w:r>
      <w:r w:rsidR="00A80A75" w:rsidRPr="00834544">
        <w:rPr>
          <w:rFonts w:ascii="Times New Roman" w:hAnsi="Times New Roman" w:cs="Times New Roman"/>
          <w:lang w:val="fr-FR" w:eastAsia="fr-CA"/>
        </w:rPr>
        <w:t xml:space="preserve">qui </w:t>
      </w:r>
      <w:r w:rsidR="007316EF">
        <w:rPr>
          <w:rFonts w:ascii="Times New Roman" w:hAnsi="Times New Roman" w:cs="Times New Roman"/>
          <w:lang w:val="fr-FR" w:eastAsia="fr-CA"/>
        </w:rPr>
        <w:t>vont</w:t>
      </w:r>
      <w:r w:rsidR="006376D7" w:rsidRPr="00834544">
        <w:rPr>
          <w:rFonts w:ascii="Times New Roman" w:hAnsi="Times New Roman" w:cs="Times New Roman"/>
          <w:lang w:val="fr-FR" w:eastAsia="fr-CA"/>
        </w:rPr>
        <w:t xml:space="preserve"> pouvoir bénéficier des retombées directes de ce projet. Une fois que le système d'installation commencera à fonctionner</w:t>
      </w:r>
      <w:r w:rsidR="00070509" w:rsidRPr="00834544">
        <w:rPr>
          <w:rFonts w:ascii="Times New Roman" w:hAnsi="Times New Roman" w:cs="Times New Roman"/>
          <w:lang w:val="fr-FR" w:eastAsia="fr-CA"/>
        </w:rPr>
        <w:t>,</w:t>
      </w:r>
      <w:r w:rsidR="006376D7" w:rsidRPr="00834544">
        <w:rPr>
          <w:rFonts w:ascii="Times New Roman" w:hAnsi="Times New Roman" w:cs="Times New Roman"/>
          <w:lang w:val="fr-FR" w:eastAsia="fr-CA"/>
        </w:rPr>
        <w:t xml:space="preserve"> </w:t>
      </w:r>
      <w:r w:rsidR="00A80A75" w:rsidRPr="00834544">
        <w:rPr>
          <w:rFonts w:ascii="Times New Roman" w:hAnsi="Times New Roman" w:cs="Times New Roman"/>
          <w:lang w:val="fr-FR" w:eastAsia="fr-CA"/>
        </w:rPr>
        <w:t>l</w:t>
      </w:r>
      <w:r w:rsidR="006376D7" w:rsidRPr="00834544">
        <w:rPr>
          <w:rFonts w:ascii="Times New Roman" w:hAnsi="Times New Roman" w:cs="Times New Roman"/>
          <w:lang w:val="fr-FR" w:eastAsia="fr-CA"/>
        </w:rPr>
        <w:t xml:space="preserve">es personnes desservies auront à payer </w:t>
      </w:r>
      <w:r w:rsidR="005029CD" w:rsidRPr="00834544">
        <w:rPr>
          <w:rFonts w:ascii="Times New Roman" w:hAnsi="Times New Roman" w:cs="Times New Roman"/>
          <w:lang w:val="fr-FR" w:eastAsia="fr-CA"/>
        </w:rPr>
        <w:t xml:space="preserve">des frais </w:t>
      </w:r>
      <w:r w:rsidR="006376D7" w:rsidRPr="00834544">
        <w:rPr>
          <w:rFonts w:ascii="Times New Roman" w:hAnsi="Times New Roman" w:cs="Times New Roman"/>
          <w:lang w:val="fr-FR" w:eastAsia="fr-CA"/>
        </w:rPr>
        <w:t>raisonnable</w:t>
      </w:r>
      <w:r w:rsidR="005029CD" w:rsidRPr="00834544">
        <w:rPr>
          <w:rFonts w:ascii="Times New Roman" w:hAnsi="Times New Roman" w:cs="Times New Roman"/>
          <w:lang w:val="fr-FR" w:eastAsia="fr-CA"/>
        </w:rPr>
        <w:t>s</w:t>
      </w:r>
      <w:r w:rsidR="00070509" w:rsidRPr="00834544">
        <w:rPr>
          <w:rFonts w:ascii="Times New Roman" w:hAnsi="Times New Roman" w:cs="Times New Roman"/>
          <w:lang w:val="fr-FR" w:eastAsia="fr-CA"/>
        </w:rPr>
        <w:t xml:space="preserve"> qui tiendr</w:t>
      </w:r>
      <w:r w:rsidR="005029CD" w:rsidRPr="00834544">
        <w:rPr>
          <w:rFonts w:ascii="Times New Roman" w:hAnsi="Times New Roman" w:cs="Times New Roman"/>
          <w:lang w:val="fr-FR" w:eastAsia="fr-CA"/>
        </w:rPr>
        <w:t>ont</w:t>
      </w:r>
      <w:r w:rsidR="00070509" w:rsidRPr="00834544">
        <w:rPr>
          <w:rFonts w:ascii="Times New Roman" w:hAnsi="Times New Roman" w:cs="Times New Roman"/>
          <w:lang w:val="fr-FR" w:eastAsia="fr-CA"/>
        </w:rPr>
        <w:t xml:space="preserve"> compte de leur manque de revenus, ce </w:t>
      </w:r>
      <w:r w:rsidR="006376D7" w:rsidRPr="00834544">
        <w:rPr>
          <w:rFonts w:ascii="Times New Roman" w:hAnsi="Times New Roman" w:cs="Times New Roman"/>
          <w:lang w:val="fr-FR" w:eastAsia="fr-CA"/>
        </w:rPr>
        <w:t xml:space="preserve">qui va permettre au promoteur du projet d’avoir des fonds nécessaires </w:t>
      </w:r>
      <w:r w:rsidR="00070509" w:rsidRPr="00834544">
        <w:rPr>
          <w:rFonts w:ascii="Times New Roman" w:hAnsi="Times New Roman" w:cs="Times New Roman"/>
          <w:lang w:val="fr-FR" w:eastAsia="fr-CA"/>
        </w:rPr>
        <w:t xml:space="preserve">pour </w:t>
      </w:r>
      <w:r w:rsidR="00070509" w:rsidRPr="00834544">
        <w:rPr>
          <w:rFonts w:ascii="Times New Roman" w:hAnsi="Times New Roman" w:cs="Times New Roman"/>
          <w:lang w:val="fr-FR" w:eastAsia="fr-CA"/>
        </w:rPr>
        <w:lastRenderedPageBreak/>
        <w:t>élaborer, planifier et exécuter d'autres projets de gestion et de maintenance de ces installations</w:t>
      </w:r>
      <w:r w:rsidR="006376D7" w:rsidRPr="00834544">
        <w:rPr>
          <w:rFonts w:ascii="Times New Roman" w:hAnsi="Times New Roman" w:cs="Times New Roman"/>
          <w:lang w:val="fr-FR" w:eastAsia="fr-CA"/>
        </w:rPr>
        <w:t>. Bien que pour l'instant on n'a</w:t>
      </w:r>
      <w:r w:rsidR="00070509" w:rsidRPr="00834544">
        <w:rPr>
          <w:rFonts w:ascii="Times New Roman" w:hAnsi="Times New Roman" w:cs="Times New Roman"/>
          <w:lang w:val="fr-FR" w:eastAsia="fr-CA"/>
        </w:rPr>
        <w:t>it</w:t>
      </w:r>
      <w:r w:rsidR="006376D7" w:rsidRPr="00834544">
        <w:rPr>
          <w:rFonts w:ascii="Times New Roman" w:hAnsi="Times New Roman" w:cs="Times New Roman"/>
          <w:lang w:val="fr-FR" w:eastAsia="fr-CA"/>
        </w:rPr>
        <w:t xml:space="preserve"> pas nécessairement un budget prévisionnel exact (ce que nous aurons à l'étape de la planification du projet), sur le long terme, nous envisageons de collecter un montant supérieur à celui qu'on a dépensé pour l'installation</w:t>
      </w:r>
      <w:r w:rsidR="00070509" w:rsidRPr="00834544">
        <w:rPr>
          <w:rFonts w:ascii="Times New Roman" w:hAnsi="Times New Roman" w:cs="Times New Roman"/>
          <w:lang w:val="fr-FR" w:eastAsia="fr-CA"/>
        </w:rPr>
        <w:t xml:space="preserve"> des équipements</w:t>
      </w:r>
      <w:r w:rsidR="006376D7" w:rsidRPr="00834544">
        <w:rPr>
          <w:rFonts w:ascii="Times New Roman" w:hAnsi="Times New Roman" w:cs="Times New Roman"/>
          <w:lang w:val="fr-FR" w:eastAsia="fr-CA"/>
        </w:rPr>
        <w:t xml:space="preserve">. </w:t>
      </w:r>
      <w:r w:rsidR="008E66F6" w:rsidRPr="00834544">
        <w:rPr>
          <w:rFonts w:ascii="Times New Roman" w:hAnsi="Times New Roman" w:cs="Times New Roman"/>
          <w:lang w:val="fr-FR" w:eastAsia="fr-CA"/>
        </w:rPr>
        <w:t xml:space="preserve">La rentabilité de ce projet se constatera donc dans les années à venir et nous prendrons des mesures pour l'évaluer à des périodes régulières. </w:t>
      </w:r>
    </w:p>
    <w:p w14:paraId="11B0A24E" w14:textId="77777777" w:rsidR="003074B5" w:rsidRPr="00834544" w:rsidRDefault="003074B5" w:rsidP="00806F9F">
      <w:pPr>
        <w:autoSpaceDE w:val="0"/>
        <w:autoSpaceDN w:val="0"/>
        <w:adjustRightInd w:val="0"/>
        <w:spacing w:line="360" w:lineRule="auto"/>
        <w:jc w:val="both"/>
        <w:rPr>
          <w:rFonts w:ascii="Times New Roman" w:hAnsi="Times New Roman" w:cs="Times New Roman"/>
          <w:lang w:val="fr-FR" w:eastAsia="fr-CA"/>
        </w:rPr>
      </w:pPr>
    </w:p>
    <w:p w14:paraId="4752EDB8" w14:textId="77777777" w:rsidR="00CE3CAD" w:rsidRPr="00834544" w:rsidRDefault="00CE3CAD" w:rsidP="00806F9F">
      <w:pPr>
        <w:pStyle w:val="Titre3"/>
        <w:spacing w:line="360" w:lineRule="auto"/>
        <w:jc w:val="both"/>
        <w:rPr>
          <w:b/>
          <w:bCs/>
          <w:szCs w:val="24"/>
          <w:lang w:eastAsia="fr-CA"/>
        </w:rPr>
      </w:pPr>
      <w:bookmarkStart w:id="86" w:name="_Toc376597015"/>
      <w:bookmarkStart w:id="87" w:name="_Toc376597046"/>
      <w:bookmarkStart w:id="88" w:name="_Toc376597366"/>
      <w:bookmarkStart w:id="89" w:name="_Toc376597457"/>
      <w:bookmarkStart w:id="90" w:name="_Toc376597486"/>
      <w:bookmarkStart w:id="91" w:name="_Toc376597515"/>
      <w:bookmarkStart w:id="92" w:name="_Toc376597716"/>
      <w:bookmarkStart w:id="93" w:name="_Toc376597920"/>
      <w:r w:rsidRPr="00834544">
        <w:rPr>
          <w:b/>
          <w:bCs/>
          <w:szCs w:val="24"/>
          <w:lang w:eastAsia="fr-CA"/>
        </w:rPr>
        <w:t>2.2.2 Faisabilité technique</w:t>
      </w:r>
      <w:bookmarkEnd w:id="86"/>
      <w:bookmarkEnd w:id="87"/>
      <w:bookmarkEnd w:id="88"/>
      <w:bookmarkEnd w:id="89"/>
      <w:bookmarkEnd w:id="90"/>
      <w:bookmarkEnd w:id="91"/>
      <w:bookmarkEnd w:id="92"/>
      <w:bookmarkEnd w:id="93"/>
    </w:p>
    <w:p w14:paraId="77FADD17" w14:textId="77777777" w:rsidR="00CE3CAD" w:rsidRPr="00834544" w:rsidRDefault="00CE3CAD" w:rsidP="00806F9F">
      <w:pPr>
        <w:spacing w:line="360" w:lineRule="auto"/>
        <w:jc w:val="both"/>
        <w:rPr>
          <w:rFonts w:ascii="Times New Roman" w:hAnsi="Times New Roman" w:cs="Times New Roman"/>
          <w:lang w:eastAsia="fr-CA"/>
        </w:rPr>
      </w:pPr>
    </w:p>
    <w:p w14:paraId="4D2F192B" w14:textId="2A600082" w:rsidR="008E66F6" w:rsidRPr="00834544" w:rsidRDefault="008E66F6" w:rsidP="00806F9F">
      <w:pPr>
        <w:spacing w:line="360" w:lineRule="auto"/>
        <w:jc w:val="both"/>
        <w:rPr>
          <w:rFonts w:ascii="Times New Roman" w:hAnsi="Times New Roman" w:cs="Times New Roman"/>
          <w:lang w:val="fr-FR" w:eastAsia="fr-CA"/>
        </w:rPr>
      </w:pPr>
      <w:r w:rsidRPr="00834544">
        <w:rPr>
          <w:rFonts w:ascii="Times New Roman" w:hAnsi="Times New Roman" w:cs="Times New Roman"/>
          <w:lang w:val="fr-FR" w:eastAsia="fr-CA"/>
        </w:rPr>
        <w:t xml:space="preserve">Ce projet d'infrastructure est techniquement faisable. Nous nous basons sur une expérience similaire mais de moins grande envergure qui a été réalisée dans la même localité il y a plus d'une dizaine d'années. C'était une expérience qui a abouti mais </w:t>
      </w:r>
      <w:r w:rsidR="00070509" w:rsidRPr="00834544">
        <w:rPr>
          <w:rFonts w:ascii="Times New Roman" w:hAnsi="Times New Roman" w:cs="Times New Roman"/>
          <w:lang w:val="fr-FR" w:eastAsia="fr-CA"/>
        </w:rPr>
        <w:t>dont</w:t>
      </w:r>
      <w:r w:rsidRPr="00834544">
        <w:rPr>
          <w:rFonts w:ascii="Times New Roman" w:hAnsi="Times New Roman" w:cs="Times New Roman"/>
          <w:lang w:val="fr-FR" w:eastAsia="fr-CA"/>
        </w:rPr>
        <w:t xml:space="preserve"> la gestion a été catastrophique. En effet le promoteur du projet n'a pas su bien le gérer et </w:t>
      </w:r>
      <w:r w:rsidR="00070509" w:rsidRPr="00834544">
        <w:rPr>
          <w:rFonts w:ascii="Times New Roman" w:hAnsi="Times New Roman" w:cs="Times New Roman"/>
          <w:lang w:val="fr-FR" w:eastAsia="fr-CA"/>
        </w:rPr>
        <w:t>son</w:t>
      </w:r>
      <w:r w:rsidRPr="00834544">
        <w:rPr>
          <w:rFonts w:ascii="Times New Roman" w:hAnsi="Times New Roman" w:cs="Times New Roman"/>
          <w:lang w:val="fr-FR" w:eastAsia="fr-CA"/>
        </w:rPr>
        <w:t xml:space="preserve"> système est tombé en mauvais état. Il était devenu </w:t>
      </w:r>
      <w:r w:rsidR="00070509" w:rsidRPr="00834544">
        <w:rPr>
          <w:rFonts w:ascii="Times New Roman" w:hAnsi="Times New Roman" w:cs="Times New Roman"/>
          <w:lang w:val="fr-FR" w:eastAsia="fr-CA"/>
        </w:rPr>
        <w:t>dys</w:t>
      </w:r>
      <w:r w:rsidRPr="00834544">
        <w:rPr>
          <w:rFonts w:ascii="Times New Roman" w:hAnsi="Times New Roman" w:cs="Times New Roman"/>
          <w:lang w:val="fr-FR" w:eastAsia="fr-CA"/>
        </w:rPr>
        <w:t xml:space="preserve">fonctionnel et a été vite abandonné définitivement. </w:t>
      </w:r>
      <w:r w:rsidR="0064394D" w:rsidRPr="00834544">
        <w:rPr>
          <w:rFonts w:ascii="Times New Roman" w:hAnsi="Times New Roman" w:cs="Times New Roman"/>
          <w:lang w:val="fr-FR" w:eastAsia="fr-CA"/>
        </w:rPr>
        <w:t>Nous allons tenir compte tes caractéristiques géologiques et topo</w:t>
      </w:r>
      <w:r w:rsidR="00070509" w:rsidRPr="00834544">
        <w:rPr>
          <w:rFonts w:ascii="Times New Roman" w:hAnsi="Times New Roman" w:cs="Times New Roman"/>
          <w:lang w:val="fr-FR" w:eastAsia="fr-CA"/>
        </w:rPr>
        <w:t>graphi</w:t>
      </w:r>
      <w:r w:rsidR="0064394D" w:rsidRPr="00834544">
        <w:rPr>
          <w:rFonts w:ascii="Times New Roman" w:hAnsi="Times New Roman" w:cs="Times New Roman"/>
          <w:lang w:val="fr-FR" w:eastAsia="fr-CA"/>
        </w:rPr>
        <w:t xml:space="preserve">ques du terrain pour mieux ajuster </w:t>
      </w:r>
      <w:r w:rsidR="000F710C" w:rsidRPr="00834544">
        <w:rPr>
          <w:rFonts w:ascii="Times New Roman" w:hAnsi="Times New Roman" w:cs="Times New Roman"/>
          <w:lang w:val="fr-FR" w:eastAsia="fr-CA"/>
        </w:rPr>
        <w:t>l’</w:t>
      </w:r>
      <w:r w:rsidR="0064394D" w:rsidRPr="00834544">
        <w:rPr>
          <w:rFonts w:ascii="Times New Roman" w:hAnsi="Times New Roman" w:cs="Times New Roman"/>
          <w:lang w:val="fr-FR" w:eastAsia="fr-CA"/>
        </w:rPr>
        <w:t>installation de nos équipements</w:t>
      </w:r>
      <w:r w:rsidR="000F710C" w:rsidRPr="00834544">
        <w:rPr>
          <w:rFonts w:ascii="Times New Roman" w:hAnsi="Times New Roman" w:cs="Times New Roman"/>
          <w:lang w:val="fr-FR" w:eastAsia="fr-CA"/>
        </w:rPr>
        <w:t xml:space="preserve">. </w:t>
      </w:r>
      <w:r w:rsidR="0064394D" w:rsidRPr="00834544">
        <w:rPr>
          <w:rFonts w:ascii="Times New Roman" w:hAnsi="Times New Roman" w:cs="Times New Roman"/>
          <w:lang w:val="fr-FR" w:eastAsia="fr-CA"/>
        </w:rPr>
        <w:t xml:space="preserve"> </w:t>
      </w:r>
      <w:r w:rsidR="000F710C" w:rsidRPr="00834544">
        <w:rPr>
          <w:rFonts w:ascii="Times New Roman" w:hAnsi="Times New Roman" w:cs="Times New Roman"/>
          <w:lang w:val="fr-FR" w:eastAsia="fr-CA"/>
        </w:rPr>
        <w:t>T</w:t>
      </w:r>
      <w:r w:rsidR="0064394D" w:rsidRPr="00834544">
        <w:rPr>
          <w:rFonts w:ascii="Times New Roman" w:hAnsi="Times New Roman" w:cs="Times New Roman"/>
          <w:lang w:val="fr-FR" w:eastAsia="fr-CA"/>
        </w:rPr>
        <w:t xml:space="preserve">ous les matériels (pompe, génératrices, </w:t>
      </w:r>
      <w:proofErr w:type="spellStart"/>
      <w:r w:rsidR="0064394D" w:rsidRPr="00834544">
        <w:rPr>
          <w:rFonts w:ascii="Times New Roman" w:hAnsi="Times New Roman" w:cs="Times New Roman"/>
          <w:lang w:val="fr-FR" w:eastAsia="fr-CA"/>
        </w:rPr>
        <w:t>etc</w:t>
      </w:r>
      <w:proofErr w:type="spellEnd"/>
      <w:r w:rsidR="0064394D" w:rsidRPr="00834544">
        <w:rPr>
          <w:rFonts w:ascii="Times New Roman" w:hAnsi="Times New Roman" w:cs="Times New Roman"/>
          <w:lang w:val="fr-FR" w:eastAsia="fr-CA"/>
        </w:rPr>
        <w:t>) sont choisis en fonction d’un ensemble de paramètres</w:t>
      </w:r>
      <w:r w:rsidR="005029CD" w:rsidRPr="00834544">
        <w:rPr>
          <w:rFonts w:ascii="Times New Roman" w:hAnsi="Times New Roman" w:cs="Times New Roman"/>
          <w:lang w:val="fr-FR" w:eastAsia="fr-CA"/>
        </w:rPr>
        <w:t>,</w:t>
      </w:r>
      <w:r w:rsidR="000F710C" w:rsidRPr="00834544">
        <w:rPr>
          <w:rFonts w:ascii="Times New Roman" w:hAnsi="Times New Roman" w:cs="Times New Roman"/>
          <w:lang w:val="fr-FR" w:eastAsia="fr-CA"/>
        </w:rPr>
        <w:t xml:space="preserve"> en tenant compte de la réalité de notre terrain. </w:t>
      </w:r>
    </w:p>
    <w:p w14:paraId="53768ADA" w14:textId="77777777" w:rsidR="00CE3CAD" w:rsidRPr="00834544" w:rsidRDefault="00CE3CAD" w:rsidP="00806F9F">
      <w:pPr>
        <w:pStyle w:val="Titre3"/>
        <w:jc w:val="both"/>
        <w:rPr>
          <w:b/>
          <w:bCs/>
          <w:szCs w:val="24"/>
          <w:lang w:val="fr-FR" w:eastAsia="fr-CA"/>
        </w:rPr>
      </w:pPr>
      <w:bookmarkStart w:id="94" w:name="_Toc376597016"/>
      <w:bookmarkStart w:id="95" w:name="_Toc376597047"/>
      <w:bookmarkStart w:id="96" w:name="_Toc376597367"/>
      <w:bookmarkStart w:id="97" w:name="_Toc376597458"/>
      <w:bookmarkStart w:id="98" w:name="_Toc376597487"/>
      <w:bookmarkStart w:id="99" w:name="_Toc376597516"/>
      <w:bookmarkStart w:id="100" w:name="_Toc376597717"/>
      <w:bookmarkStart w:id="101" w:name="_Toc376597921"/>
    </w:p>
    <w:p w14:paraId="05B9B354" w14:textId="77777777" w:rsidR="00CE3CAD" w:rsidRPr="00834544" w:rsidRDefault="00CE3CAD" w:rsidP="00806F9F">
      <w:pPr>
        <w:pStyle w:val="Titre3"/>
        <w:jc w:val="both"/>
        <w:rPr>
          <w:b/>
          <w:bCs/>
          <w:szCs w:val="24"/>
          <w:lang w:eastAsia="fr-CA"/>
        </w:rPr>
      </w:pPr>
      <w:r w:rsidRPr="00834544">
        <w:rPr>
          <w:b/>
          <w:bCs/>
          <w:szCs w:val="24"/>
          <w:lang w:eastAsia="fr-CA"/>
        </w:rPr>
        <w:t>2.2.3 Faisabilité environnementale et sociale</w:t>
      </w:r>
      <w:bookmarkEnd w:id="94"/>
      <w:bookmarkEnd w:id="95"/>
      <w:bookmarkEnd w:id="96"/>
      <w:bookmarkEnd w:id="97"/>
      <w:bookmarkEnd w:id="98"/>
      <w:bookmarkEnd w:id="99"/>
      <w:bookmarkEnd w:id="100"/>
      <w:bookmarkEnd w:id="101"/>
    </w:p>
    <w:p w14:paraId="640505A9" w14:textId="77777777" w:rsidR="0064394D" w:rsidRPr="00834544" w:rsidRDefault="0064394D" w:rsidP="00806F9F">
      <w:pPr>
        <w:jc w:val="both"/>
        <w:rPr>
          <w:rFonts w:ascii="Times New Roman" w:hAnsi="Times New Roman" w:cs="Times New Roman"/>
          <w:lang w:eastAsia="fr-CA"/>
        </w:rPr>
      </w:pPr>
    </w:p>
    <w:p w14:paraId="3BA9C6DF" w14:textId="0D944333" w:rsidR="008075C5" w:rsidRPr="00834544" w:rsidRDefault="0064394D" w:rsidP="00806F9F">
      <w:pPr>
        <w:autoSpaceDE w:val="0"/>
        <w:autoSpaceDN w:val="0"/>
        <w:adjustRightInd w:val="0"/>
        <w:spacing w:line="360" w:lineRule="auto"/>
        <w:jc w:val="both"/>
        <w:rPr>
          <w:rFonts w:ascii="Times New Roman" w:hAnsi="Times New Roman" w:cs="Times New Roman"/>
          <w:lang w:val="fr-FR" w:eastAsia="fr-CA"/>
        </w:rPr>
      </w:pPr>
      <w:r w:rsidRPr="00834544">
        <w:rPr>
          <w:rFonts w:ascii="Times New Roman" w:hAnsi="Times New Roman" w:cs="Times New Roman"/>
          <w:lang w:val="fr-FR" w:eastAsia="fr-CA"/>
        </w:rPr>
        <w:t xml:space="preserve">Ce projet d'infrastructure a l'avantage de concerner tout le monde de la communauté de </w:t>
      </w:r>
      <w:proofErr w:type="spellStart"/>
      <w:r w:rsidRPr="00834544">
        <w:rPr>
          <w:rFonts w:ascii="Times New Roman" w:hAnsi="Times New Roman" w:cs="Times New Roman"/>
          <w:lang w:val="fr-FR" w:eastAsia="fr-CA"/>
        </w:rPr>
        <w:t>L</w:t>
      </w:r>
      <w:r w:rsidR="00EB51AC">
        <w:rPr>
          <w:rFonts w:ascii="Times New Roman" w:hAnsi="Times New Roman" w:cs="Times New Roman"/>
          <w:lang w:val="fr-FR" w:eastAsia="fr-CA"/>
        </w:rPr>
        <w:t>opineau</w:t>
      </w:r>
      <w:proofErr w:type="spellEnd"/>
      <w:r w:rsidRPr="00834544">
        <w:rPr>
          <w:rFonts w:ascii="Times New Roman" w:hAnsi="Times New Roman" w:cs="Times New Roman"/>
          <w:lang w:val="fr-FR" w:eastAsia="fr-CA"/>
        </w:rPr>
        <w:t xml:space="preserve">. C'est un avantage parce que cela tend à faciliter l'implication des résidents de la localité qui le voit comme une nécessité. </w:t>
      </w:r>
      <w:r w:rsidR="00466097" w:rsidRPr="00834544">
        <w:rPr>
          <w:rFonts w:ascii="Times New Roman" w:hAnsi="Times New Roman" w:cs="Times New Roman"/>
          <w:lang w:val="fr-FR" w:eastAsia="fr-CA"/>
        </w:rPr>
        <w:t>Le principal impact de ce projet sur la population, ce sera de lui faciliter l'accès à l'eau courante</w:t>
      </w:r>
      <w:r w:rsidR="000F710C" w:rsidRPr="00834544">
        <w:rPr>
          <w:rFonts w:ascii="Times New Roman" w:hAnsi="Times New Roman" w:cs="Times New Roman"/>
          <w:lang w:val="fr-FR" w:eastAsia="fr-CA"/>
        </w:rPr>
        <w:t xml:space="preserve"> dans les logements</w:t>
      </w:r>
      <w:r w:rsidR="00466097" w:rsidRPr="00834544">
        <w:rPr>
          <w:rFonts w:ascii="Times New Roman" w:hAnsi="Times New Roman" w:cs="Times New Roman"/>
          <w:lang w:val="fr-FR" w:eastAsia="fr-CA"/>
        </w:rPr>
        <w:t xml:space="preserve">, ce qui lui permettra d'économiser </w:t>
      </w:r>
      <w:r w:rsidR="000F710C" w:rsidRPr="00834544">
        <w:rPr>
          <w:rFonts w:ascii="Times New Roman" w:hAnsi="Times New Roman" w:cs="Times New Roman"/>
          <w:lang w:val="fr-FR" w:eastAsia="fr-CA"/>
        </w:rPr>
        <w:t xml:space="preserve">le </w:t>
      </w:r>
      <w:r w:rsidR="00466097" w:rsidRPr="00834544">
        <w:rPr>
          <w:rFonts w:ascii="Times New Roman" w:hAnsi="Times New Roman" w:cs="Times New Roman"/>
          <w:lang w:val="fr-FR" w:eastAsia="fr-CA"/>
        </w:rPr>
        <w:t xml:space="preserve">temps et </w:t>
      </w:r>
      <w:r w:rsidR="000F710C" w:rsidRPr="00834544">
        <w:rPr>
          <w:rFonts w:ascii="Times New Roman" w:hAnsi="Times New Roman" w:cs="Times New Roman"/>
          <w:lang w:val="fr-FR" w:eastAsia="fr-CA"/>
        </w:rPr>
        <w:t>l</w:t>
      </w:r>
      <w:r w:rsidR="00466097" w:rsidRPr="00834544">
        <w:rPr>
          <w:rFonts w:ascii="Times New Roman" w:hAnsi="Times New Roman" w:cs="Times New Roman"/>
          <w:lang w:val="fr-FR" w:eastAsia="fr-CA"/>
        </w:rPr>
        <w:t>’énergie</w:t>
      </w:r>
      <w:r w:rsidR="000F710C" w:rsidRPr="00834544">
        <w:rPr>
          <w:rFonts w:ascii="Times New Roman" w:hAnsi="Times New Roman" w:cs="Times New Roman"/>
          <w:lang w:val="fr-FR" w:eastAsia="fr-CA"/>
        </w:rPr>
        <w:t xml:space="preserve"> habituellement consacrés pour aller chercher de l'eau</w:t>
      </w:r>
      <w:r w:rsidR="00EB51AC">
        <w:rPr>
          <w:rFonts w:ascii="Times New Roman" w:hAnsi="Times New Roman" w:cs="Times New Roman"/>
          <w:lang w:val="fr-FR" w:eastAsia="fr-CA"/>
        </w:rPr>
        <w:t xml:space="preserve"> à la source</w:t>
      </w:r>
      <w:r w:rsidR="000F710C" w:rsidRPr="00834544">
        <w:rPr>
          <w:rFonts w:ascii="Times New Roman" w:hAnsi="Times New Roman" w:cs="Times New Roman"/>
          <w:lang w:val="fr-FR" w:eastAsia="fr-CA"/>
        </w:rPr>
        <w:t xml:space="preserve">. </w:t>
      </w:r>
    </w:p>
    <w:p w14:paraId="3E359AA3" w14:textId="77777777" w:rsidR="004A7252" w:rsidRPr="00834544" w:rsidRDefault="004A7252" w:rsidP="00806F9F">
      <w:pPr>
        <w:autoSpaceDE w:val="0"/>
        <w:autoSpaceDN w:val="0"/>
        <w:adjustRightInd w:val="0"/>
        <w:spacing w:line="360" w:lineRule="auto"/>
        <w:jc w:val="both"/>
        <w:rPr>
          <w:rFonts w:ascii="Times New Roman" w:hAnsi="Times New Roman" w:cs="Times New Roman"/>
          <w:lang w:eastAsia="fr-CA"/>
        </w:rPr>
      </w:pPr>
    </w:p>
    <w:p w14:paraId="56BD2E02" w14:textId="77777777" w:rsidR="00CE3CAD" w:rsidRPr="00834544" w:rsidRDefault="00CE3CAD" w:rsidP="00806F9F">
      <w:pPr>
        <w:pStyle w:val="Titre3"/>
        <w:spacing w:line="360" w:lineRule="auto"/>
        <w:jc w:val="both"/>
        <w:rPr>
          <w:b/>
          <w:bCs/>
          <w:szCs w:val="24"/>
          <w:lang w:eastAsia="fr-CA"/>
        </w:rPr>
      </w:pPr>
      <w:bookmarkStart w:id="102" w:name="_Toc376597017"/>
      <w:bookmarkStart w:id="103" w:name="_Toc376597048"/>
      <w:bookmarkStart w:id="104" w:name="_Toc376597368"/>
      <w:bookmarkStart w:id="105" w:name="_Toc376597459"/>
      <w:bookmarkStart w:id="106" w:name="_Toc376597488"/>
      <w:bookmarkStart w:id="107" w:name="_Toc376597517"/>
      <w:bookmarkStart w:id="108" w:name="_Toc376597718"/>
      <w:bookmarkStart w:id="109" w:name="_Toc376597922"/>
      <w:r w:rsidRPr="00834544">
        <w:rPr>
          <w:b/>
          <w:bCs/>
          <w:szCs w:val="24"/>
          <w:lang w:eastAsia="fr-CA"/>
        </w:rPr>
        <w:t>2.2.4 Faisabilité organisationnelle</w:t>
      </w:r>
      <w:bookmarkEnd w:id="102"/>
      <w:bookmarkEnd w:id="103"/>
      <w:bookmarkEnd w:id="104"/>
      <w:bookmarkEnd w:id="105"/>
      <w:bookmarkEnd w:id="106"/>
      <w:bookmarkEnd w:id="107"/>
      <w:bookmarkEnd w:id="108"/>
      <w:bookmarkEnd w:id="109"/>
    </w:p>
    <w:p w14:paraId="4ED9D7D8" w14:textId="77777777" w:rsidR="00815C2F" w:rsidRPr="00834544" w:rsidRDefault="00815C2F" w:rsidP="00806F9F">
      <w:pPr>
        <w:spacing w:line="360" w:lineRule="auto"/>
        <w:jc w:val="both"/>
        <w:rPr>
          <w:rFonts w:ascii="Times New Roman" w:hAnsi="Times New Roman" w:cs="Times New Roman"/>
          <w:lang w:eastAsia="fr-CA"/>
        </w:rPr>
      </w:pPr>
    </w:p>
    <w:p w14:paraId="45EE32DA" w14:textId="4D00D9E2" w:rsidR="00815C2F" w:rsidRPr="00834544" w:rsidRDefault="00815C2F" w:rsidP="00806F9F">
      <w:pPr>
        <w:spacing w:line="360" w:lineRule="auto"/>
        <w:jc w:val="both"/>
        <w:rPr>
          <w:rFonts w:ascii="Times New Roman" w:hAnsi="Times New Roman" w:cs="Times New Roman"/>
          <w:lang w:val="fr-FR" w:eastAsia="fr-CA"/>
        </w:rPr>
      </w:pPr>
      <w:r w:rsidRPr="00834544">
        <w:rPr>
          <w:rFonts w:ascii="Times New Roman" w:hAnsi="Times New Roman" w:cs="Times New Roman"/>
          <w:lang w:val="fr-FR" w:eastAsia="fr-CA"/>
        </w:rPr>
        <w:t>Ce projet d'infrastructure</w:t>
      </w:r>
      <w:r w:rsidR="000F710C" w:rsidRPr="00834544">
        <w:rPr>
          <w:rFonts w:ascii="Times New Roman" w:hAnsi="Times New Roman" w:cs="Times New Roman"/>
          <w:lang w:val="fr-FR" w:eastAsia="fr-CA"/>
        </w:rPr>
        <w:t>s</w:t>
      </w:r>
      <w:r w:rsidRPr="00834544">
        <w:rPr>
          <w:rFonts w:ascii="Times New Roman" w:hAnsi="Times New Roman" w:cs="Times New Roman"/>
          <w:lang w:val="fr-FR" w:eastAsia="fr-CA"/>
        </w:rPr>
        <w:t xml:space="preserve"> nécessite l'apport de plusieurs ressources humaines à </w:t>
      </w:r>
      <w:r w:rsidR="000F710C" w:rsidRPr="00834544">
        <w:rPr>
          <w:rFonts w:ascii="Times New Roman" w:hAnsi="Times New Roman" w:cs="Times New Roman"/>
          <w:lang w:val="fr-FR" w:eastAsia="fr-CA"/>
        </w:rPr>
        <w:t xml:space="preserve">un </w:t>
      </w:r>
      <w:r w:rsidRPr="00834544">
        <w:rPr>
          <w:rFonts w:ascii="Times New Roman" w:hAnsi="Times New Roman" w:cs="Times New Roman"/>
          <w:lang w:val="fr-FR" w:eastAsia="fr-CA"/>
        </w:rPr>
        <w:t xml:space="preserve">niveau </w:t>
      </w:r>
      <w:r w:rsidR="000F710C" w:rsidRPr="00834544">
        <w:rPr>
          <w:rFonts w:ascii="Times New Roman" w:hAnsi="Times New Roman" w:cs="Times New Roman"/>
          <w:lang w:val="fr-FR" w:eastAsia="fr-CA"/>
        </w:rPr>
        <w:t xml:space="preserve">ou </w:t>
      </w:r>
      <w:r w:rsidRPr="00834544">
        <w:rPr>
          <w:rFonts w:ascii="Times New Roman" w:hAnsi="Times New Roman" w:cs="Times New Roman"/>
          <w:lang w:val="fr-FR" w:eastAsia="fr-CA"/>
        </w:rPr>
        <w:t>à un autre. Si l'</w:t>
      </w:r>
      <w:r w:rsidR="00A6558A" w:rsidRPr="00A6558A">
        <w:rPr>
          <w:rFonts w:ascii="Times New Roman" w:hAnsi="Times New Roman" w:cs="Times New Roman"/>
          <w:i/>
          <w:iCs/>
          <w:lang w:val="fr-FR" w:eastAsia="fr-CA"/>
        </w:rPr>
        <w:t xml:space="preserve">Association des jeunes de </w:t>
      </w:r>
      <w:proofErr w:type="spellStart"/>
      <w:r w:rsidR="00A6558A" w:rsidRPr="00A6558A">
        <w:rPr>
          <w:rFonts w:ascii="Times New Roman" w:hAnsi="Times New Roman" w:cs="Times New Roman"/>
          <w:i/>
          <w:iCs/>
          <w:lang w:val="fr-FR" w:eastAsia="fr-CA"/>
        </w:rPr>
        <w:t>Lopineau</w:t>
      </w:r>
      <w:proofErr w:type="spellEnd"/>
      <w:r w:rsidR="00A6558A">
        <w:rPr>
          <w:rFonts w:ascii="Times New Roman" w:hAnsi="Times New Roman" w:cs="Times New Roman"/>
          <w:lang w:val="fr-FR" w:eastAsia="fr-CA"/>
        </w:rPr>
        <w:t xml:space="preserve"> </w:t>
      </w:r>
      <w:r w:rsidRPr="00834544">
        <w:rPr>
          <w:rFonts w:ascii="Times New Roman" w:hAnsi="Times New Roman" w:cs="Times New Roman"/>
          <w:lang w:val="fr-FR" w:eastAsia="fr-CA"/>
        </w:rPr>
        <w:t xml:space="preserve">peut compter sur un certain nombre </w:t>
      </w:r>
      <w:r w:rsidRPr="00834544">
        <w:rPr>
          <w:rFonts w:ascii="Times New Roman" w:hAnsi="Times New Roman" w:cs="Times New Roman"/>
          <w:lang w:val="fr-FR" w:eastAsia="fr-CA"/>
        </w:rPr>
        <w:lastRenderedPageBreak/>
        <w:t xml:space="preserve">de ressources humaines pour le gérer, elle a </w:t>
      </w:r>
      <w:r w:rsidR="000F710C" w:rsidRPr="00834544">
        <w:rPr>
          <w:rFonts w:ascii="Times New Roman" w:hAnsi="Times New Roman" w:cs="Times New Roman"/>
          <w:lang w:val="fr-FR" w:eastAsia="fr-CA"/>
        </w:rPr>
        <w:t xml:space="preserve">néanmoins </w:t>
      </w:r>
      <w:r w:rsidRPr="00834544">
        <w:rPr>
          <w:rFonts w:ascii="Times New Roman" w:hAnsi="Times New Roman" w:cs="Times New Roman"/>
          <w:lang w:val="fr-FR" w:eastAsia="fr-CA"/>
        </w:rPr>
        <w:t>besoin d'autres ressources</w:t>
      </w:r>
      <w:r w:rsidR="005029CD" w:rsidRPr="00834544">
        <w:rPr>
          <w:rFonts w:ascii="Times New Roman" w:hAnsi="Times New Roman" w:cs="Times New Roman"/>
          <w:lang w:val="fr-FR" w:eastAsia="fr-CA"/>
        </w:rPr>
        <w:t xml:space="preserve"> humaines</w:t>
      </w:r>
      <w:r w:rsidRPr="00834544">
        <w:rPr>
          <w:rFonts w:ascii="Times New Roman" w:hAnsi="Times New Roman" w:cs="Times New Roman"/>
          <w:lang w:val="fr-FR" w:eastAsia="fr-CA"/>
        </w:rPr>
        <w:t xml:space="preserve"> au niveau de son exécution. </w:t>
      </w:r>
      <w:r w:rsidR="003074B5" w:rsidRPr="00834544">
        <w:rPr>
          <w:rFonts w:ascii="Times New Roman" w:hAnsi="Times New Roman" w:cs="Times New Roman"/>
          <w:lang w:val="fr-FR" w:eastAsia="fr-CA"/>
        </w:rPr>
        <w:t>Pour pouvoir mobiliser ses ressources</w:t>
      </w:r>
      <w:r w:rsidR="000F710C" w:rsidRPr="00834544">
        <w:rPr>
          <w:rFonts w:ascii="Times New Roman" w:hAnsi="Times New Roman" w:cs="Times New Roman"/>
          <w:lang w:val="fr-FR" w:eastAsia="fr-CA"/>
        </w:rPr>
        <w:t xml:space="preserve">, </w:t>
      </w:r>
      <w:r w:rsidR="003074B5" w:rsidRPr="00834544">
        <w:rPr>
          <w:rFonts w:ascii="Times New Roman" w:hAnsi="Times New Roman" w:cs="Times New Roman"/>
          <w:lang w:val="fr-FR" w:eastAsia="fr-CA"/>
        </w:rPr>
        <w:t xml:space="preserve">elle compte sur la participation des </w:t>
      </w:r>
      <w:r w:rsidR="005029CD" w:rsidRPr="00834544">
        <w:rPr>
          <w:rFonts w:ascii="Times New Roman" w:hAnsi="Times New Roman" w:cs="Times New Roman"/>
          <w:lang w:val="fr-FR" w:eastAsia="fr-CA"/>
        </w:rPr>
        <w:t xml:space="preserve">gens </w:t>
      </w:r>
      <w:r w:rsidR="003074B5" w:rsidRPr="00834544">
        <w:rPr>
          <w:rFonts w:ascii="Times New Roman" w:hAnsi="Times New Roman" w:cs="Times New Roman"/>
          <w:lang w:val="fr-FR" w:eastAsia="fr-CA"/>
        </w:rPr>
        <w:t>de la communauté. Comme stratégie</w:t>
      </w:r>
      <w:r w:rsidR="000F710C" w:rsidRPr="00834544">
        <w:rPr>
          <w:rFonts w:ascii="Times New Roman" w:hAnsi="Times New Roman" w:cs="Times New Roman"/>
          <w:lang w:val="fr-FR" w:eastAsia="fr-CA"/>
        </w:rPr>
        <w:t>,</w:t>
      </w:r>
      <w:r w:rsidR="003074B5" w:rsidRPr="00834544">
        <w:rPr>
          <w:rFonts w:ascii="Times New Roman" w:hAnsi="Times New Roman" w:cs="Times New Roman"/>
          <w:lang w:val="fr-FR" w:eastAsia="fr-CA"/>
        </w:rPr>
        <w:t xml:space="preserve"> l'association </w:t>
      </w:r>
      <w:r w:rsidR="000F710C" w:rsidRPr="00834544">
        <w:rPr>
          <w:rFonts w:ascii="Times New Roman" w:hAnsi="Times New Roman" w:cs="Times New Roman"/>
          <w:lang w:val="fr-FR" w:eastAsia="fr-CA"/>
        </w:rPr>
        <w:t>compte</w:t>
      </w:r>
      <w:r w:rsidR="003074B5" w:rsidRPr="00834544">
        <w:rPr>
          <w:rFonts w:ascii="Times New Roman" w:hAnsi="Times New Roman" w:cs="Times New Roman"/>
          <w:lang w:val="fr-FR" w:eastAsia="fr-CA"/>
        </w:rPr>
        <w:t xml:space="preserve"> désigner deux personnes pour s'occuper de la gestion du projet et engag</w:t>
      </w:r>
      <w:r w:rsidR="000F710C" w:rsidRPr="00834544">
        <w:rPr>
          <w:rFonts w:ascii="Times New Roman" w:hAnsi="Times New Roman" w:cs="Times New Roman"/>
          <w:lang w:val="fr-FR" w:eastAsia="fr-CA"/>
        </w:rPr>
        <w:t>er</w:t>
      </w:r>
      <w:r w:rsidR="003074B5" w:rsidRPr="00834544">
        <w:rPr>
          <w:rFonts w:ascii="Times New Roman" w:hAnsi="Times New Roman" w:cs="Times New Roman"/>
          <w:lang w:val="fr-FR" w:eastAsia="fr-CA"/>
        </w:rPr>
        <w:t xml:space="preserve"> des professionnels de partout et d'autres travailleurs issus de la communauté pour </w:t>
      </w:r>
      <w:r w:rsidR="000F710C" w:rsidRPr="00834544">
        <w:rPr>
          <w:rFonts w:ascii="Times New Roman" w:hAnsi="Times New Roman" w:cs="Times New Roman"/>
          <w:lang w:val="fr-FR" w:eastAsia="fr-CA"/>
        </w:rPr>
        <w:t xml:space="preserve">œuvrer </w:t>
      </w:r>
      <w:r w:rsidR="003074B5" w:rsidRPr="00834544">
        <w:rPr>
          <w:rFonts w:ascii="Times New Roman" w:hAnsi="Times New Roman" w:cs="Times New Roman"/>
          <w:lang w:val="fr-FR" w:eastAsia="fr-CA"/>
        </w:rPr>
        <w:t xml:space="preserve">à la mise en place </w:t>
      </w:r>
      <w:r w:rsidR="000F710C" w:rsidRPr="00834544">
        <w:rPr>
          <w:rFonts w:ascii="Times New Roman" w:hAnsi="Times New Roman" w:cs="Times New Roman"/>
          <w:lang w:val="fr-FR" w:eastAsia="fr-CA"/>
        </w:rPr>
        <w:t xml:space="preserve">des installations. </w:t>
      </w:r>
    </w:p>
    <w:p w14:paraId="6F8D749D" w14:textId="77777777" w:rsidR="00096B9F" w:rsidRPr="00834544" w:rsidRDefault="00096B9F" w:rsidP="00806F9F">
      <w:pPr>
        <w:autoSpaceDE w:val="0"/>
        <w:autoSpaceDN w:val="0"/>
        <w:adjustRightInd w:val="0"/>
        <w:spacing w:line="360" w:lineRule="auto"/>
        <w:jc w:val="both"/>
        <w:rPr>
          <w:rFonts w:ascii="Times New Roman" w:hAnsi="Times New Roman" w:cs="Times New Roman"/>
          <w:lang w:val="fr-FR" w:eastAsia="fr-CA"/>
        </w:rPr>
      </w:pPr>
    </w:p>
    <w:p w14:paraId="7BC4448F" w14:textId="77777777" w:rsidR="00CE3CAD" w:rsidRPr="00834544" w:rsidRDefault="00CE3CAD" w:rsidP="00806F9F">
      <w:pPr>
        <w:pStyle w:val="Titre3"/>
        <w:jc w:val="both"/>
        <w:rPr>
          <w:b/>
          <w:bCs/>
          <w:szCs w:val="24"/>
          <w:lang w:eastAsia="fr-CA"/>
        </w:rPr>
      </w:pPr>
      <w:bookmarkStart w:id="110" w:name="_Toc376597018"/>
      <w:bookmarkStart w:id="111" w:name="_Toc376597049"/>
      <w:bookmarkStart w:id="112" w:name="_Toc376597369"/>
      <w:bookmarkStart w:id="113" w:name="_Toc376597460"/>
      <w:bookmarkStart w:id="114" w:name="_Toc376597489"/>
      <w:bookmarkStart w:id="115" w:name="_Toc376597518"/>
      <w:bookmarkStart w:id="116" w:name="_Toc376597719"/>
      <w:bookmarkStart w:id="117" w:name="_Toc376597923"/>
      <w:r w:rsidRPr="00834544">
        <w:rPr>
          <w:b/>
          <w:bCs/>
          <w:szCs w:val="24"/>
          <w:lang w:eastAsia="fr-CA"/>
        </w:rPr>
        <w:t>2.2.5 Autres faisabilités</w:t>
      </w:r>
      <w:bookmarkEnd w:id="110"/>
      <w:bookmarkEnd w:id="111"/>
      <w:bookmarkEnd w:id="112"/>
      <w:bookmarkEnd w:id="113"/>
      <w:bookmarkEnd w:id="114"/>
      <w:bookmarkEnd w:id="115"/>
      <w:bookmarkEnd w:id="116"/>
      <w:bookmarkEnd w:id="117"/>
    </w:p>
    <w:p w14:paraId="2B347331" w14:textId="77777777" w:rsidR="00EB2925" w:rsidRPr="00834544" w:rsidRDefault="00EB2925" w:rsidP="00806F9F">
      <w:pPr>
        <w:jc w:val="both"/>
        <w:rPr>
          <w:rFonts w:ascii="Times New Roman" w:hAnsi="Times New Roman" w:cs="Times New Roman"/>
          <w:lang w:eastAsia="fr-CA"/>
        </w:rPr>
      </w:pPr>
    </w:p>
    <w:p w14:paraId="393F0B64" w14:textId="5BAF47AB" w:rsidR="00096B9F" w:rsidRPr="00834544" w:rsidRDefault="00085133" w:rsidP="00806F9F">
      <w:pPr>
        <w:autoSpaceDE w:val="0"/>
        <w:autoSpaceDN w:val="0"/>
        <w:adjustRightInd w:val="0"/>
        <w:spacing w:line="360" w:lineRule="auto"/>
        <w:jc w:val="both"/>
        <w:rPr>
          <w:rFonts w:ascii="Times New Roman" w:hAnsi="Times New Roman" w:cs="Times New Roman"/>
          <w:lang w:val="fr-FR" w:eastAsia="fr-CA"/>
        </w:rPr>
      </w:pPr>
      <w:r w:rsidRPr="00834544">
        <w:rPr>
          <w:rFonts w:ascii="Times New Roman" w:hAnsi="Times New Roman" w:cs="Times New Roman"/>
          <w:lang w:val="fr-FR" w:eastAsia="fr-CA"/>
        </w:rPr>
        <w:t xml:space="preserve">L'une des questions essentielles que nous nous sommes posés dans le cadre de ce </w:t>
      </w:r>
      <w:proofErr w:type="gramStart"/>
      <w:r w:rsidRPr="00834544">
        <w:rPr>
          <w:rFonts w:ascii="Times New Roman" w:hAnsi="Times New Roman" w:cs="Times New Roman"/>
          <w:lang w:val="fr-FR" w:eastAsia="fr-CA"/>
        </w:rPr>
        <w:t>projet</w:t>
      </w:r>
      <w:r w:rsidR="000F710C" w:rsidRPr="00834544">
        <w:rPr>
          <w:rFonts w:ascii="Times New Roman" w:hAnsi="Times New Roman" w:cs="Times New Roman"/>
          <w:lang w:val="fr-FR" w:eastAsia="fr-CA"/>
        </w:rPr>
        <w:t xml:space="preserve">, </w:t>
      </w:r>
      <w:r w:rsidRPr="00834544">
        <w:rPr>
          <w:rFonts w:ascii="Times New Roman" w:hAnsi="Times New Roman" w:cs="Times New Roman"/>
          <w:lang w:val="fr-FR" w:eastAsia="fr-CA"/>
        </w:rPr>
        <w:t xml:space="preserve"> </w:t>
      </w:r>
      <w:r w:rsidR="000F710C" w:rsidRPr="00834544">
        <w:rPr>
          <w:rFonts w:ascii="Times New Roman" w:hAnsi="Times New Roman" w:cs="Times New Roman"/>
          <w:lang w:val="fr-FR" w:eastAsia="fr-CA"/>
        </w:rPr>
        <w:t>c’est</w:t>
      </w:r>
      <w:proofErr w:type="gramEnd"/>
      <w:r w:rsidRPr="00834544">
        <w:rPr>
          <w:rFonts w:ascii="Times New Roman" w:hAnsi="Times New Roman" w:cs="Times New Roman"/>
          <w:lang w:val="fr-FR" w:eastAsia="fr-CA"/>
        </w:rPr>
        <w:t xml:space="preserve"> </w:t>
      </w:r>
      <w:r w:rsidR="000F710C" w:rsidRPr="00834544">
        <w:rPr>
          <w:rFonts w:ascii="Times New Roman" w:hAnsi="Times New Roman" w:cs="Times New Roman"/>
          <w:lang w:val="fr-FR" w:eastAsia="fr-CA"/>
        </w:rPr>
        <w:t xml:space="preserve">de </w:t>
      </w:r>
      <w:r w:rsidRPr="00834544">
        <w:rPr>
          <w:rFonts w:ascii="Times New Roman" w:hAnsi="Times New Roman" w:cs="Times New Roman"/>
          <w:lang w:val="fr-FR" w:eastAsia="fr-CA"/>
        </w:rPr>
        <w:t xml:space="preserve">savoir comment on peut avoir accès à placer des tuyaux souterrains </w:t>
      </w:r>
      <w:r w:rsidR="00EB2925" w:rsidRPr="00834544">
        <w:rPr>
          <w:rFonts w:ascii="Times New Roman" w:hAnsi="Times New Roman" w:cs="Times New Roman"/>
          <w:lang w:val="fr-FR" w:eastAsia="fr-CA"/>
        </w:rPr>
        <w:t>aux divers endroits</w:t>
      </w:r>
      <w:r w:rsidRPr="00834544">
        <w:rPr>
          <w:rFonts w:ascii="Times New Roman" w:hAnsi="Times New Roman" w:cs="Times New Roman"/>
          <w:lang w:val="fr-FR" w:eastAsia="fr-CA"/>
        </w:rPr>
        <w:t xml:space="preserve"> de la localité de </w:t>
      </w:r>
      <w:proofErr w:type="spellStart"/>
      <w:r w:rsidR="000F710C" w:rsidRPr="00834544">
        <w:rPr>
          <w:rFonts w:ascii="Times New Roman" w:hAnsi="Times New Roman" w:cs="Times New Roman"/>
          <w:lang w:val="fr-FR" w:eastAsia="fr-CA"/>
        </w:rPr>
        <w:t>L</w:t>
      </w:r>
      <w:r w:rsidR="00A6558A">
        <w:rPr>
          <w:rFonts w:ascii="Times New Roman" w:hAnsi="Times New Roman" w:cs="Times New Roman"/>
          <w:lang w:val="fr-FR" w:eastAsia="fr-CA"/>
        </w:rPr>
        <w:t>opineau</w:t>
      </w:r>
      <w:proofErr w:type="spellEnd"/>
      <w:r w:rsidR="00A6558A">
        <w:rPr>
          <w:rFonts w:ascii="Times New Roman" w:hAnsi="Times New Roman" w:cs="Times New Roman"/>
          <w:lang w:val="fr-FR" w:eastAsia="fr-CA"/>
        </w:rPr>
        <w:t xml:space="preserve"> </w:t>
      </w:r>
      <w:r w:rsidR="00EB2925" w:rsidRPr="00834544">
        <w:rPr>
          <w:rFonts w:ascii="Times New Roman" w:hAnsi="Times New Roman" w:cs="Times New Roman"/>
          <w:lang w:val="fr-FR" w:eastAsia="fr-CA"/>
        </w:rPr>
        <w:t xml:space="preserve">en ayant l'adhésion des propriétaires </w:t>
      </w:r>
      <w:r w:rsidR="000F710C" w:rsidRPr="00834544">
        <w:rPr>
          <w:rFonts w:ascii="Times New Roman" w:hAnsi="Times New Roman" w:cs="Times New Roman"/>
          <w:lang w:val="fr-FR" w:eastAsia="fr-CA"/>
        </w:rPr>
        <w:t xml:space="preserve">des terrains </w:t>
      </w:r>
      <w:r w:rsidR="00EB2925" w:rsidRPr="00834544">
        <w:rPr>
          <w:rFonts w:ascii="Times New Roman" w:hAnsi="Times New Roman" w:cs="Times New Roman"/>
          <w:lang w:val="fr-FR" w:eastAsia="fr-CA"/>
        </w:rPr>
        <w:t>se trouv</w:t>
      </w:r>
      <w:r w:rsidR="000F710C" w:rsidRPr="00834544">
        <w:rPr>
          <w:rFonts w:ascii="Times New Roman" w:hAnsi="Times New Roman" w:cs="Times New Roman"/>
          <w:lang w:val="fr-FR" w:eastAsia="fr-CA"/>
        </w:rPr>
        <w:t>ant</w:t>
      </w:r>
      <w:r w:rsidR="00EB2925" w:rsidRPr="00834544">
        <w:rPr>
          <w:rFonts w:ascii="Times New Roman" w:hAnsi="Times New Roman" w:cs="Times New Roman"/>
          <w:lang w:val="fr-FR" w:eastAsia="fr-CA"/>
        </w:rPr>
        <w:t xml:space="preserve"> sur la trajectoire de nos installations. Ce problème est comme résolu</w:t>
      </w:r>
      <w:r w:rsidR="00A6558A">
        <w:rPr>
          <w:rFonts w:ascii="Times New Roman" w:hAnsi="Times New Roman" w:cs="Times New Roman"/>
          <w:lang w:val="fr-FR" w:eastAsia="fr-CA"/>
        </w:rPr>
        <w:t xml:space="preserve">, </w:t>
      </w:r>
      <w:r w:rsidR="00EB2925" w:rsidRPr="00834544">
        <w:rPr>
          <w:rFonts w:ascii="Times New Roman" w:hAnsi="Times New Roman" w:cs="Times New Roman"/>
          <w:lang w:val="fr-FR" w:eastAsia="fr-CA"/>
        </w:rPr>
        <w:t xml:space="preserve">puisque nous aurons l'adhésion de ces personnes qui se voient comme des bénéficiaires </w:t>
      </w:r>
      <w:r w:rsidR="000F710C" w:rsidRPr="00834544">
        <w:rPr>
          <w:rFonts w:ascii="Times New Roman" w:hAnsi="Times New Roman" w:cs="Times New Roman"/>
          <w:lang w:val="fr-FR" w:eastAsia="fr-CA"/>
        </w:rPr>
        <w:t xml:space="preserve">directs </w:t>
      </w:r>
      <w:r w:rsidR="00EB2925" w:rsidRPr="00834544">
        <w:rPr>
          <w:rFonts w:ascii="Times New Roman" w:hAnsi="Times New Roman" w:cs="Times New Roman"/>
          <w:lang w:val="fr-FR" w:eastAsia="fr-CA"/>
        </w:rPr>
        <w:t xml:space="preserve">du projet. </w:t>
      </w:r>
    </w:p>
    <w:p w14:paraId="09C6D13B" w14:textId="0C30B7BA" w:rsidR="00EB2925" w:rsidRPr="00834544" w:rsidRDefault="00EB2925" w:rsidP="00806F9F">
      <w:pPr>
        <w:autoSpaceDE w:val="0"/>
        <w:autoSpaceDN w:val="0"/>
        <w:adjustRightInd w:val="0"/>
        <w:spacing w:line="360" w:lineRule="auto"/>
        <w:jc w:val="both"/>
        <w:rPr>
          <w:rFonts w:ascii="Times New Roman" w:hAnsi="Times New Roman" w:cs="Times New Roman"/>
          <w:lang w:val="fr-FR" w:eastAsia="fr-CA"/>
        </w:rPr>
      </w:pPr>
      <w:r w:rsidRPr="00834544">
        <w:rPr>
          <w:rFonts w:ascii="Times New Roman" w:hAnsi="Times New Roman" w:cs="Times New Roman"/>
          <w:lang w:val="fr-FR" w:eastAsia="fr-CA"/>
        </w:rPr>
        <w:t>L'autre aspect fondamental qu'il nous reste à considérer dans le cadre de la planification et de l'exécution de ce projet</w:t>
      </w:r>
      <w:r w:rsidR="000F710C" w:rsidRPr="00834544">
        <w:rPr>
          <w:rFonts w:ascii="Times New Roman" w:hAnsi="Times New Roman" w:cs="Times New Roman"/>
          <w:lang w:val="fr-FR" w:eastAsia="fr-CA"/>
        </w:rPr>
        <w:t>,</w:t>
      </w:r>
      <w:r w:rsidRPr="00834544">
        <w:rPr>
          <w:rFonts w:ascii="Times New Roman" w:hAnsi="Times New Roman" w:cs="Times New Roman"/>
          <w:lang w:val="fr-FR" w:eastAsia="fr-CA"/>
        </w:rPr>
        <w:t xml:space="preserve"> c'est sa faisabilité financière. Le projet reste faisable sur le plan financier mais nous devons compter sur </w:t>
      </w:r>
      <w:r w:rsidR="00A6558A">
        <w:rPr>
          <w:rFonts w:ascii="Times New Roman" w:hAnsi="Times New Roman" w:cs="Times New Roman"/>
          <w:lang w:val="fr-FR" w:eastAsia="fr-CA"/>
        </w:rPr>
        <w:t>la générosité des donateurs de partout</w:t>
      </w:r>
      <w:r w:rsidRPr="00834544">
        <w:rPr>
          <w:rFonts w:ascii="Times New Roman" w:hAnsi="Times New Roman" w:cs="Times New Roman"/>
          <w:lang w:val="fr-FR" w:eastAsia="fr-CA"/>
        </w:rPr>
        <w:t>, pour trouver</w:t>
      </w:r>
      <w:r w:rsidR="00A6558A">
        <w:rPr>
          <w:rFonts w:ascii="Times New Roman" w:hAnsi="Times New Roman" w:cs="Times New Roman"/>
          <w:lang w:val="fr-FR" w:eastAsia="fr-CA"/>
        </w:rPr>
        <w:t xml:space="preserve"> une grande partie du </w:t>
      </w:r>
      <w:r w:rsidRPr="00834544">
        <w:rPr>
          <w:rFonts w:ascii="Times New Roman" w:hAnsi="Times New Roman" w:cs="Times New Roman"/>
          <w:lang w:val="fr-FR" w:eastAsia="fr-CA"/>
        </w:rPr>
        <w:t>financement</w:t>
      </w:r>
      <w:r w:rsidR="00A6558A">
        <w:rPr>
          <w:rFonts w:ascii="Times New Roman" w:hAnsi="Times New Roman" w:cs="Times New Roman"/>
          <w:lang w:val="fr-FR" w:eastAsia="fr-CA"/>
        </w:rPr>
        <w:t>, la population locale y contribuant selon ses faibles moyens.</w:t>
      </w:r>
    </w:p>
    <w:p w14:paraId="2519B1CB" w14:textId="77777777" w:rsidR="00AA279C" w:rsidRPr="00834544" w:rsidRDefault="00AA279C" w:rsidP="00806F9F">
      <w:pPr>
        <w:autoSpaceDE w:val="0"/>
        <w:autoSpaceDN w:val="0"/>
        <w:adjustRightInd w:val="0"/>
        <w:spacing w:line="360" w:lineRule="auto"/>
        <w:jc w:val="both"/>
        <w:rPr>
          <w:rFonts w:ascii="Times New Roman" w:hAnsi="Times New Roman" w:cs="Times New Roman"/>
          <w:lang w:val="fr-FR" w:eastAsia="fr-CA"/>
        </w:rPr>
      </w:pPr>
    </w:p>
    <w:p w14:paraId="4A13ADD5" w14:textId="77777777" w:rsidR="006D705E" w:rsidRPr="00834544" w:rsidRDefault="006D705E" w:rsidP="00806F9F">
      <w:pPr>
        <w:pStyle w:val="Titre2"/>
        <w:jc w:val="both"/>
        <w:rPr>
          <w:rFonts w:ascii="Times New Roman" w:hAnsi="Times New Roman" w:cs="Times New Roman"/>
          <w:b/>
          <w:bCs/>
          <w:iCs/>
          <w:color w:val="000000" w:themeColor="text1"/>
          <w:sz w:val="24"/>
          <w:szCs w:val="24"/>
        </w:rPr>
      </w:pPr>
      <w:bookmarkStart w:id="118" w:name="_Toc376597019"/>
      <w:bookmarkStart w:id="119" w:name="_Toc376597050"/>
      <w:bookmarkStart w:id="120" w:name="_Toc376597370"/>
      <w:bookmarkStart w:id="121" w:name="_Toc376597461"/>
      <w:bookmarkStart w:id="122" w:name="_Toc376597490"/>
      <w:bookmarkStart w:id="123" w:name="_Toc376597519"/>
      <w:bookmarkStart w:id="124" w:name="_Toc376597720"/>
      <w:bookmarkStart w:id="125" w:name="_Toc376597924"/>
      <w:r w:rsidRPr="00834544">
        <w:rPr>
          <w:rFonts w:ascii="Times New Roman" w:hAnsi="Times New Roman" w:cs="Times New Roman"/>
          <w:b/>
          <w:bCs/>
          <w:iCs/>
          <w:color w:val="000000" w:themeColor="text1"/>
          <w:sz w:val="24"/>
          <w:szCs w:val="24"/>
        </w:rPr>
        <w:t>2.2 La rentabilité du projet</w:t>
      </w:r>
      <w:bookmarkEnd w:id="118"/>
      <w:bookmarkEnd w:id="119"/>
      <w:bookmarkEnd w:id="120"/>
      <w:bookmarkEnd w:id="121"/>
      <w:bookmarkEnd w:id="122"/>
      <w:bookmarkEnd w:id="123"/>
      <w:bookmarkEnd w:id="124"/>
      <w:bookmarkEnd w:id="125"/>
      <w:r w:rsidRPr="00834544">
        <w:rPr>
          <w:rFonts w:ascii="Times New Roman" w:hAnsi="Times New Roman" w:cs="Times New Roman"/>
          <w:b/>
          <w:bCs/>
          <w:iCs/>
          <w:color w:val="000000" w:themeColor="text1"/>
          <w:sz w:val="24"/>
          <w:szCs w:val="24"/>
        </w:rPr>
        <w:t xml:space="preserve"> et ses avantages financiers ou de bien-être.</w:t>
      </w:r>
    </w:p>
    <w:p w14:paraId="7000A1BD" w14:textId="77777777" w:rsidR="006D705E" w:rsidRPr="00834544" w:rsidRDefault="006D705E" w:rsidP="00806F9F">
      <w:pPr>
        <w:autoSpaceDE w:val="0"/>
        <w:autoSpaceDN w:val="0"/>
        <w:adjustRightInd w:val="0"/>
        <w:spacing w:line="360" w:lineRule="auto"/>
        <w:jc w:val="both"/>
        <w:rPr>
          <w:rFonts w:ascii="Times New Roman" w:hAnsi="Times New Roman" w:cs="Times New Roman"/>
          <w:lang w:eastAsia="fr-CA"/>
        </w:rPr>
      </w:pPr>
    </w:p>
    <w:p w14:paraId="15CCF1B2" w14:textId="1BEBC263" w:rsidR="00421C71" w:rsidRPr="00834544" w:rsidRDefault="00A80A75" w:rsidP="00806F9F">
      <w:pPr>
        <w:autoSpaceDE w:val="0"/>
        <w:autoSpaceDN w:val="0"/>
        <w:adjustRightInd w:val="0"/>
        <w:spacing w:line="360" w:lineRule="auto"/>
        <w:jc w:val="both"/>
        <w:rPr>
          <w:rFonts w:ascii="Times New Roman" w:hAnsi="Times New Roman" w:cs="Times New Roman"/>
          <w:lang w:val="fr-FR" w:eastAsia="fr-CA"/>
        </w:rPr>
      </w:pPr>
      <w:r w:rsidRPr="00834544">
        <w:rPr>
          <w:rFonts w:ascii="Times New Roman" w:hAnsi="Times New Roman" w:cs="Times New Roman"/>
          <w:lang w:val="fr-FR" w:eastAsia="fr-CA"/>
        </w:rPr>
        <w:t>Vu</w:t>
      </w:r>
      <w:r w:rsidR="00806F9F" w:rsidRPr="00834544">
        <w:rPr>
          <w:rFonts w:ascii="Times New Roman" w:hAnsi="Times New Roman" w:cs="Times New Roman"/>
          <w:lang w:val="fr-FR" w:eastAsia="fr-CA"/>
        </w:rPr>
        <w:t>e</w:t>
      </w:r>
      <w:r w:rsidRPr="00834544">
        <w:rPr>
          <w:rFonts w:ascii="Times New Roman" w:hAnsi="Times New Roman" w:cs="Times New Roman"/>
          <w:lang w:val="fr-FR" w:eastAsia="fr-CA"/>
        </w:rPr>
        <w:t xml:space="preserve"> la nature de ce projet </w:t>
      </w:r>
      <w:r w:rsidR="00421C71" w:rsidRPr="00834544">
        <w:rPr>
          <w:rFonts w:ascii="Times New Roman" w:hAnsi="Times New Roman" w:cs="Times New Roman"/>
          <w:lang w:val="fr-FR" w:eastAsia="fr-CA"/>
        </w:rPr>
        <w:t xml:space="preserve">et le contexte socio-économique et environnemental dans lequel il va être exécuté, </w:t>
      </w:r>
      <w:r w:rsidRPr="00834544">
        <w:rPr>
          <w:rFonts w:ascii="Times New Roman" w:hAnsi="Times New Roman" w:cs="Times New Roman"/>
          <w:lang w:val="fr-FR" w:eastAsia="fr-CA"/>
        </w:rPr>
        <w:t xml:space="preserve">sa rentabilité </w:t>
      </w:r>
      <w:r w:rsidR="00806F9F" w:rsidRPr="00834544">
        <w:rPr>
          <w:rFonts w:ascii="Times New Roman" w:hAnsi="Times New Roman" w:cs="Times New Roman"/>
          <w:lang w:val="fr-FR" w:eastAsia="fr-CA"/>
        </w:rPr>
        <w:t xml:space="preserve">est surtout considérée </w:t>
      </w:r>
      <w:r w:rsidRPr="00834544">
        <w:rPr>
          <w:rFonts w:ascii="Times New Roman" w:hAnsi="Times New Roman" w:cs="Times New Roman"/>
          <w:lang w:val="fr-FR" w:eastAsia="fr-CA"/>
        </w:rPr>
        <w:t>en termes d</w:t>
      </w:r>
      <w:r w:rsidR="005029CD" w:rsidRPr="00834544">
        <w:rPr>
          <w:rFonts w:ascii="Times New Roman" w:hAnsi="Times New Roman" w:cs="Times New Roman"/>
          <w:lang w:val="fr-FR" w:eastAsia="fr-CA"/>
        </w:rPr>
        <w:t>’apport au</w:t>
      </w:r>
      <w:r w:rsidRPr="00834544">
        <w:rPr>
          <w:rFonts w:ascii="Times New Roman" w:hAnsi="Times New Roman" w:cs="Times New Roman"/>
          <w:lang w:val="fr-FR" w:eastAsia="fr-CA"/>
        </w:rPr>
        <w:t xml:space="preserve"> bien-être de la population</w:t>
      </w:r>
      <w:r w:rsidR="00421C71" w:rsidRPr="00834544">
        <w:rPr>
          <w:rFonts w:ascii="Times New Roman" w:hAnsi="Times New Roman" w:cs="Times New Roman"/>
          <w:lang w:val="fr-FR" w:eastAsia="fr-CA"/>
        </w:rPr>
        <w:t xml:space="preserve"> cible</w:t>
      </w:r>
      <w:r w:rsidRPr="00834544">
        <w:rPr>
          <w:rFonts w:ascii="Times New Roman" w:hAnsi="Times New Roman" w:cs="Times New Roman"/>
          <w:lang w:val="fr-FR" w:eastAsia="fr-CA"/>
        </w:rPr>
        <w:t xml:space="preserve">. </w:t>
      </w:r>
      <w:r w:rsidR="00421C71" w:rsidRPr="00834544">
        <w:rPr>
          <w:rFonts w:ascii="Times New Roman" w:hAnsi="Times New Roman" w:cs="Times New Roman"/>
          <w:lang w:val="fr-FR" w:eastAsia="fr-CA"/>
        </w:rPr>
        <w:t xml:space="preserve">En effet l'exécution de ce projet va participer à l'amélioration des conditions de vie des bénéficiaires qui n'auront plus besoin de parcourir des kilomètres </w:t>
      </w:r>
      <w:r w:rsidR="00806F9F" w:rsidRPr="00834544">
        <w:rPr>
          <w:rFonts w:ascii="Times New Roman" w:hAnsi="Times New Roman" w:cs="Times New Roman"/>
          <w:lang w:val="fr-FR" w:eastAsia="fr-CA"/>
        </w:rPr>
        <w:t xml:space="preserve">à pied </w:t>
      </w:r>
      <w:r w:rsidR="00421C71" w:rsidRPr="00834544">
        <w:rPr>
          <w:rFonts w:ascii="Times New Roman" w:hAnsi="Times New Roman" w:cs="Times New Roman"/>
          <w:lang w:val="fr-FR" w:eastAsia="fr-CA"/>
        </w:rPr>
        <w:t xml:space="preserve">pour transporter de l'eau à leur logement. </w:t>
      </w:r>
    </w:p>
    <w:p w14:paraId="0B39F278" w14:textId="77777777" w:rsidR="00421C71" w:rsidRPr="00834544" w:rsidRDefault="00421C71" w:rsidP="00A80A75">
      <w:pPr>
        <w:autoSpaceDE w:val="0"/>
        <w:autoSpaceDN w:val="0"/>
        <w:adjustRightInd w:val="0"/>
        <w:spacing w:line="360" w:lineRule="auto"/>
        <w:jc w:val="both"/>
        <w:rPr>
          <w:rFonts w:ascii="Times New Roman" w:hAnsi="Times New Roman" w:cs="Times New Roman"/>
          <w:lang w:val="fr-FR" w:eastAsia="fr-CA"/>
        </w:rPr>
      </w:pPr>
    </w:p>
    <w:p w14:paraId="4E684C6C" w14:textId="77777777" w:rsidR="008B0D93" w:rsidRPr="00834544" w:rsidRDefault="008B0D93" w:rsidP="008B0D93">
      <w:pPr>
        <w:spacing w:line="360" w:lineRule="auto"/>
        <w:rPr>
          <w:rFonts w:ascii="Times New Roman" w:hAnsi="Times New Roman" w:cs="Times New Roman"/>
        </w:rPr>
      </w:pPr>
      <w:r w:rsidRPr="00834544">
        <w:rPr>
          <w:rFonts w:ascii="Times New Roman" w:hAnsi="Times New Roman" w:cs="Times New Roman"/>
        </w:rPr>
        <w:t xml:space="preserve">Partie 3 - </w:t>
      </w:r>
      <w:r w:rsidRPr="00834544">
        <w:rPr>
          <w:rFonts w:ascii="Times New Roman" w:hAnsi="Times New Roman" w:cs="Times New Roman"/>
          <w:b/>
          <w:bCs/>
        </w:rPr>
        <w:t>Planification opérationnelle du projet</w:t>
      </w:r>
    </w:p>
    <w:p w14:paraId="1248A4A0" w14:textId="77777777" w:rsidR="008B0D93" w:rsidRPr="00834544" w:rsidRDefault="008B0D93" w:rsidP="008B0D93">
      <w:pPr>
        <w:spacing w:line="360" w:lineRule="auto"/>
        <w:jc w:val="both"/>
        <w:rPr>
          <w:rFonts w:ascii="Times New Roman" w:hAnsi="Times New Roman" w:cs="Times New Roman"/>
        </w:rPr>
      </w:pPr>
    </w:p>
    <w:p w14:paraId="07E05C5B" w14:textId="534921BF" w:rsidR="008B0D93" w:rsidRPr="00834544" w:rsidRDefault="008B0D93" w:rsidP="008B0D93">
      <w:pPr>
        <w:spacing w:line="360" w:lineRule="auto"/>
        <w:jc w:val="both"/>
        <w:rPr>
          <w:rFonts w:ascii="Times New Roman" w:hAnsi="Times New Roman" w:cs="Times New Roman"/>
          <w:lang w:val="fr-FR"/>
        </w:rPr>
      </w:pPr>
      <w:r w:rsidRPr="00834544">
        <w:rPr>
          <w:rFonts w:ascii="Times New Roman" w:hAnsi="Times New Roman" w:cs="Times New Roman"/>
          <w:lang w:val="fr-FR"/>
        </w:rPr>
        <w:t>Dans cette partie, nous voulons préciser la façon dont nous procéderons pour avoir un plan d'exécution toujours à jour</w:t>
      </w:r>
      <w:r w:rsidR="00116088">
        <w:rPr>
          <w:rFonts w:ascii="Times New Roman" w:hAnsi="Times New Roman" w:cs="Times New Roman"/>
          <w:lang w:val="fr-FR"/>
        </w:rPr>
        <w:t xml:space="preserve">, </w:t>
      </w:r>
      <w:r w:rsidRPr="00834544">
        <w:rPr>
          <w:rFonts w:ascii="Times New Roman" w:hAnsi="Times New Roman" w:cs="Times New Roman"/>
          <w:lang w:val="fr-FR"/>
        </w:rPr>
        <w:t xml:space="preserve">de </w:t>
      </w:r>
      <w:r w:rsidR="00834544" w:rsidRPr="00834544">
        <w:rPr>
          <w:rFonts w:ascii="Times New Roman" w:hAnsi="Times New Roman" w:cs="Times New Roman"/>
          <w:lang w:val="fr-FR"/>
        </w:rPr>
        <w:t xml:space="preserve">sorte </w:t>
      </w:r>
      <w:r w:rsidR="00834544">
        <w:rPr>
          <w:rFonts w:ascii="Times New Roman" w:hAnsi="Times New Roman" w:cs="Times New Roman"/>
          <w:lang w:val="fr-FR"/>
        </w:rPr>
        <w:t xml:space="preserve">que </w:t>
      </w:r>
      <w:r w:rsidRPr="00834544">
        <w:rPr>
          <w:rFonts w:ascii="Times New Roman" w:hAnsi="Times New Roman" w:cs="Times New Roman"/>
          <w:lang w:val="fr-FR"/>
        </w:rPr>
        <w:t xml:space="preserve">nous puissions avoir un guide qui nous permettra </w:t>
      </w:r>
      <w:r w:rsidRPr="00834544">
        <w:rPr>
          <w:rFonts w:ascii="Times New Roman" w:hAnsi="Times New Roman" w:cs="Times New Roman"/>
          <w:lang w:val="fr-FR"/>
        </w:rPr>
        <w:lastRenderedPageBreak/>
        <w:t>de diriger et de contrôler le projet lors de sa phase d'exécution. Il s'agit pour nous d'aborder de façon cohérente et détaillée les moyens que nous comptons mettre en place pour réaliser le projet, tout en tenant compte de ses contraintes. Il est dès lors important de préciser ce que nous allons faire, sur quelle période, quelle responsabilité va être confié</w:t>
      </w:r>
      <w:r w:rsidR="00834544">
        <w:rPr>
          <w:rFonts w:ascii="Times New Roman" w:hAnsi="Times New Roman" w:cs="Times New Roman"/>
          <w:lang w:val="fr-FR"/>
        </w:rPr>
        <w:t>e</w:t>
      </w:r>
      <w:r w:rsidRPr="00834544">
        <w:rPr>
          <w:rFonts w:ascii="Times New Roman" w:hAnsi="Times New Roman" w:cs="Times New Roman"/>
          <w:lang w:val="fr-FR"/>
        </w:rPr>
        <w:t xml:space="preserve"> à qui, combien ça va nous coûter, etc. C'est dans ce point que nous allons aborder les moyens que nous mettons en œuvre pour définir les différentes tâches, les ordonnancer, de telle sorte que nous puissions déterminer à quel moment va être exécuté telle tâche, ce qui nous permettra d'établir notre échéancier. Cela nous permettra plus loin d'établir notre calendrier d'exécution des tâches et de définir le budget du projet. </w:t>
      </w:r>
    </w:p>
    <w:p w14:paraId="4543B473" w14:textId="77777777" w:rsidR="008B0D93" w:rsidRPr="00834544" w:rsidRDefault="008B0D93" w:rsidP="008B0D93">
      <w:pPr>
        <w:rPr>
          <w:rFonts w:ascii="Times New Roman" w:hAnsi="Times New Roman" w:cs="Times New Roman"/>
        </w:rPr>
      </w:pPr>
    </w:p>
    <w:p w14:paraId="516E6BC1" w14:textId="77777777" w:rsidR="008B0D93" w:rsidRPr="00834544" w:rsidRDefault="008B0D93" w:rsidP="008B0D93">
      <w:pPr>
        <w:rPr>
          <w:rFonts w:ascii="Times New Roman" w:hAnsi="Times New Roman" w:cs="Times New Roman"/>
        </w:rPr>
      </w:pPr>
    </w:p>
    <w:p w14:paraId="1428AC00" w14:textId="77777777" w:rsidR="008B0D93" w:rsidRPr="00834544" w:rsidRDefault="008B0D93" w:rsidP="008B0D93">
      <w:pPr>
        <w:spacing w:line="360" w:lineRule="auto"/>
        <w:jc w:val="both"/>
        <w:rPr>
          <w:rFonts w:ascii="Times New Roman" w:hAnsi="Times New Roman" w:cs="Times New Roman"/>
        </w:rPr>
      </w:pPr>
      <w:r w:rsidRPr="00834544">
        <w:rPr>
          <w:rFonts w:ascii="Times New Roman" w:hAnsi="Times New Roman" w:cs="Times New Roman"/>
        </w:rPr>
        <w:t xml:space="preserve">3.1 </w:t>
      </w:r>
      <w:r w:rsidRPr="00834544">
        <w:rPr>
          <w:rFonts w:ascii="Times New Roman" w:hAnsi="Times New Roman" w:cs="Times New Roman"/>
          <w:b/>
          <w:bCs/>
        </w:rPr>
        <w:t>Stratégie générale de réalisation du projet</w:t>
      </w:r>
      <w:r w:rsidRPr="00834544">
        <w:rPr>
          <w:rFonts w:ascii="Times New Roman" w:hAnsi="Times New Roman" w:cs="Times New Roman"/>
        </w:rPr>
        <w:t xml:space="preserve"> </w:t>
      </w:r>
    </w:p>
    <w:p w14:paraId="7F6D162C" w14:textId="588A2DEA" w:rsidR="008B0D93" w:rsidRDefault="008B0D93" w:rsidP="008B0D93">
      <w:pPr>
        <w:spacing w:line="360" w:lineRule="auto"/>
        <w:jc w:val="both"/>
        <w:rPr>
          <w:rFonts w:ascii="Times New Roman" w:hAnsi="Times New Roman" w:cs="Times New Roman"/>
          <w:lang w:val="fr-FR"/>
        </w:rPr>
      </w:pPr>
      <w:r w:rsidRPr="00834544">
        <w:rPr>
          <w:rFonts w:ascii="Times New Roman" w:hAnsi="Times New Roman" w:cs="Times New Roman"/>
          <w:lang w:val="fr-FR"/>
        </w:rPr>
        <w:t xml:space="preserve">La réalisation de ce projet nécessite une harmonisation au niveau des lots de tâches à accomplir, une articulation cohérente du travail de chaque acteur ou groupe d'acteurs qui y sont impliqués. Pour y parvenir, il est important d'avoir une idée globale de ce qui est à faire, qui va faire quoi, à partir de quel moment de l'avancement du projet, en ne perdant pas de vue les enjeux et contraintes en présence. À cette étape, la répartition des responsabilités est très importante. Une fois les différentes tâches sont identifiées et attribuées, il devient relativement facile d'établir un échéancier qui tient compte des tâches à accomplir </w:t>
      </w:r>
      <w:r w:rsidR="00834544">
        <w:rPr>
          <w:rFonts w:ascii="Times New Roman" w:hAnsi="Times New Roman" w:cs="Times New Roman"/>
          <w:lang w:val="fr-FR"/>
        </w:rPr>
        <w:t xml:space="preserve">lors </w:t>
      </w:r>
      <w:r w:rsidRPr="00834544">
        <w:rPr>
          <w:rFonts w:ascii="Times New Roman" w:hAnsi="Times New Roman" w:cs="Times New Roman"/>
          <w:lang w:val="fr-FR"/>
        </w:rPr>
        <w:t xml:space="preserve">des différentes étapes réalisation du projet. Cela nous permet d’aboutir au plan d'exécution qui nous sert de guide à chaque phase. Le plan d'exécution nous permet de nous situer au fur et à mesure de l'avancement du projet ; il nous permet </w:t>
      </w:r>
      <w:r w:rsidR="00834544" w:rsidRPr="00834544">
        <w:rPr>
          <w:rFonts w:ascii="Times New Roman" w:hAnsi="Times New Roman" w:cs="Times New Roman"/>
          <w:lang w:val="fr-FR"/>
        </w:rPr>
        <w:t>aussi</w:t>
      </w:r>
      <w:r w:rsidR="00834544">
        <w:rPr>
          <w:rFonts w:ascii="Times New Roman" w:hAnsi="Times New Roman" w:cs="Times New Roman"/>
          <w:lang w:val="fr-FR"/>
        </w:rPr>
        <w:t xml:space="preserve"> </w:t>
      </w:r>
      <w:r w:rsidRPr="00834544">
        <w:rPr>
          <w:rFonts w:ascii="Times New Roman" w:hAnsi="Times New Roman" w:cs="Times New Roman"/>
          <w:lang w:val="fr-FR"/>
        </w:rPr>
        <w:t>d'avoir une idée de</w:t>
      </w:r>
      <w:r w:rsidR="00834544">
        <w:rPr>
          <w:rFonts w:ascii="Times New Roman" w:hAnsi="Times New Roman" w:cs="Times New Roman"/>
          <w:lang w:val="fr-FR"/>
        </w:rPr>
        <w:t>s</w:t>
      </w:r>
      <w:r w:rsidRPr="00834544">
        <w:rPr>
          <w:rFonts w:ascii="Times New Roman" w:hAnsi="Times New Roman" w:cs="Times New Roman"/>
          <w:lang w:val="fr-FR"/>
        </w:rPr>
        <w:t xml:space="preserve"> choses à faire ou à ajuster, du début jusqu'à la fin du projet. C'est grâce au plan de d'exécution qu’on détermine si oui ou non on a atteint certains objectifs partiels tout au cours du processus de mise en œuvre du projet.</w:t>
      </w:r>
      <w:r w:rsidR="00834544">
        <w:rPr>
          <w:rFonts w:ascii="Times New Roman" w:hAnsi="Times New Roman" w:cs="Times New Roman"/>
          <w:lang w:val="fr-FR"/>
        </w:rPr>
        <w:t xml:space="preserve"> </w:t>
      </w:r>
    </w:p>
    <w:p w14:paraId="334CAA67" w14:textId="77777777" w:rsidR="00ED5D02" w:rsidRPr="00ED5D02" w:rsidRDefault="00ED5D02" w:rsidP="008B0D93">
      <w:pPr>
        <w:spacing w:line="360" w:lineRule="auto"/>
        <w:jc w:val="both"/>
        <w:rPr>
          <w:rFonts w:ascii="Times New Roman" w:hAnsi="Times New Roman" w:cs="Times New Roman"/>
          <w:lang w:val="fr-FR"/>
        </w:rPr>
      </w:pPr>
    </w:p>
    <w:p w14:paraId="16F88781" w14:textId="77777777" w:rsidR="008B0D93" w:rsidRPr="00834544" w:rsidRDefault="008B0D93" w:rsidP="008B0D93">
      <w:pPr>
        <w:spacing w:line="360" w:lineRule="auto"/>
        <w:jc w:val="both"/>
        <w:rPr>
          <w:rFonts w:ascii="Times New Roman" w:hAnsi="Times New Roman" w:cs="Times New Roman"/>
        </w:rPr>
      </w:pPr>
      <w:r w:rsidRPr="00834544">
        <w:rPr>
          <w:rFonts w:ascii="Times New Roman" w:hAnsi="Times New Roman" w:cs="Times New Roman"/>
        </w:rPr>
        <w:t xml:space="preserve">3.2 </w:t>
      </w:r>
      <w:r w:rsidRPr="00834544">
        <w:rPr>
          <w:rFonts w:ascii="Times New Roman" w:hAnsi="Times New Roman" w:cs="Times New Roman"/>
          <w:b/>
          <w:bCs/>
        </w:rPr>
        <w:t>Les stratégies spécifiques de réalisation des lots de travail</w:t>
      </w:r>
    </w:p>
    <w:p w14:paraId="57731A88" w14:textId="77777777" w:rsidR="008B0D93" w:rsidRPr="00834544" w:rsidRDefault="008B0D93" w:rsidP="008B0D93">
      <w:pPr>
        <w:spacing w:line="360" w:lineRule="auto"/>
        <w:jc w:val="both"/>
        <w:rPr>
          <w:rFonts w:ascii="Times New Roman" w:hAnsi="Times New Roman" w:cs="Times New Roman"/>
        </w:rPr>
      </w:pPr>
    </w:p>
    <w:p w14:paraId="75CDB5DC" w14:textId="2885DE65" w:rsidR="008B0D93" w:rsidRPr="00834544" w:rsidRDefault="008B0D93" w:rsidP="008B0D93">
      <w:pPr>
        <w:spacing w:line="360" w:lineRule="auto"/>
        <w:jc w:val="both"/>
        <w:rPr>
          <w:rFonts w:ascii="Times New Roman" w:hAnsi="Times New Roman" w:cs="Times New Roman"/>
          <w:lang w:val="fr-FR"/>
        </w:rPr>
      </w:pPr>
      <w:r w:rsidRPr="00834544">
        <w:rPr>
          <w:rFonts w:ascii="Times New Roman" w:hAnsi="Times New Roman" w:cs="Times New Roman"/>
          <w:lang w:val="fr-FR"/>
        </w:rPr>
        <w:t>Pour bien opérationnaliser la mise en œuvre de ce projet, et donc, pour mieux établir notre échéancier, nous avons compris la nécessité de bien définir les divers lots de tâches en lien avec l'exécution de ce projet. C'est un processus qui demande que nous prenions en compte tout ce que nous avons à faire dès le début jusqu'à la fin</w:t>
      </w:r>
      <w:r w:rsidR="00613324">
        <w:rPr>
          <w:rFonts w:ascii="Times New Roman" w:hAnsi="Times New Roman" w:cs="Times New Roman"/>
          <w:lang w:val="fr-FR"/>
        </w:rPr>
        <w:t xml:space="preserve">, </w:t>
      </w:r>
      <w:r w:rsidRPr="00834544">
        <w:rPr>
          <w:rFonts w:ascii="Times New Roman" w:hAnsi="Times New Roman" w:cs="Times New Roman"/>
          <w:lang w:val="fr-FR"/>
        </w:rPr>
        <w:t xml:space="preserve">pour livrer l'extrant, c'est-à-dire </w:t>
      </w:r>
      <w:r w:rsidRPr="00834544">
        <w:rPr>
          <w:rFonts w:ascii="Times New Roman" w:hAnsi="Times New Roman" w:cs="Times New Roman"/>
          <w:lang w:val="fr-FR"/>
        </w:rPr>
        <w:lastRenderedPageBreak/>
        <w:t xml:space="preserve">aboutir effectivement à l'installation et au fonctionnement d'un système d'eau courante accessible dans la localité de </w:t>
      </w:r>
      <w:proofErr w:type="spellStart"/>
      <w:r w:rsidRPr="00834544">
        <w:rPr>
          <w:rFonts w:ascii="Times New Roman" w:hAnsi="Times New Roman" w:cs="Times New Roman"/>
          <w:lang w:val="fr-FR"/>
        </w:rPr>
        <w:t>L</w:t>
      </w:r>
      <w:r w:rsidR="00ED5D02">
        <w:rPr>
          <w:rFonts w:ascii="Times New Roman" w:hAnsi="Times New Roman" w:cs="Times New Roman"/>
          <w:lang w:val="fr-FR"/>
        </w:rPr>
        <w:t>opineau</w:t>
      </w:r>
      <w:proofErr w:type="spellEnd"/>
      <w:r w:rsidRPr="00834544">
        <w:rPr>
          <w:rFonts w:ascii="Times New Roman" w:hAnsi="Times New Roman" w:cs="Times New Roman"/>
          <w:lang w:val="fr-FR"/>
        </w:rPr>
        <w:t xml:space="preserve">. Nous établissons alors les étapes les plus importantes de la réalisation du projet et essayons de décortiquer les plus grandes tâches nécessaires à accomplir pour chaque phase. Nous nous assurons d'identifier les lots de tâches qui sont répétitives pour pouvoir les répéter au moment opportun. </w:t>
      </w:r>
    </w:p>
    <w:p w14:paraId="6FC6ACAF" w14:textId="77777777" w:rsidR="008B0D93" w:rsidRPr="00834544" w:rsidRDefault="008B0D93" w:rsidP="008B0D93">
      <w:pPr>
        <w:spacing w:line="360" w:lineRule="auto"/>
        <w:jc w:val="both"/>
        <w:rPr>
          <w:rFonts w:ascii="Times New Roman" w:hAnsi="Times New Roman" w:cs="Times New Roman"/>
          <w:lang w:val="fr-FR"/>
        </w:rPr>
      </w:pPr>
    </w:p>
    <w:p w14:paraId="33DBA7D7" w14:textId="39DEE327" w:rsidR="008B0D93" w:rsidRPr="00834544" w:rsidRDefault="008B0D93" w:rsidP="008B0D93">
      <w:pPr>
        <w:spacing w:line="360" w:lineRule="auto"/>
        <w:jc w:val="both"/>
        <w:rPr>
          <w:rFonts w:ascii="Times New Roman" w:hAnsi="Times New Roman" w:cs="Times New Roman"/>
          <w:lang w:val="fr-FR"/>
        </w:rPr>
      </w:pPr>
      <w:r w:rsidRPr="00834544">
        <w:rPr>
          <w:rFonts w:ascii="Times New Roman" w:hAnsi="Times New Roman" w:cs="Times New Roman"/>
          <w:lang w:val="fr-FR"/>
        </w:rPr>
        <w:t xml:space="preserve">Le premier lot de tâches relève de la responsabilité du topographe qui doit faire une étude de terrain afin de prendre connaissance du relief </w:t>
      </w:r>
      <w:r w:rsidR="007166F0" w:rsidRPr="007166F0">
        <w:rPr>
          <w:rFonts w:ascii="Times New Roman" w:hAnsi="Times New Roman" w:cs="Times New Roman"/>
          <w:lang w:val="fr-FR"/>
        </w:rPr>
        <w:t>et d'autres caractéristiques</w:t>
      </w:r>
      <w:r w:rsidR="007166F0">
        <w:rPr>
          <w:rFonts w:ascii="Times New Roman" w:hAnsi="Times New Roman" w:cs="Times New Roman"/>
          <w:lang w:val="fr-FR"/>
        </w:rPr>
        <w:t xml:space="preserve"> </w:t>
      </w:r>
      <w:r w:rsidRPr="00834544">
        <w:rPr>
          <w:rFonts w:ascii="Times New Roman" w:hAnsi="Times New Roman" w:cs="Times New Roman"/>
          <w:lang w:val="fr-FR"/>
        </w:rPr>
        <w:t xml:space="preserve">de l'espace concerné, de déterminer les meilleures stratégies à adopter pour l'installation du système sous-terrain </w:t>
      </w:r>
      <w:r w:rsidR="007166F0">
        <w:rPr>
          <w:rFonts w:ascii="Times New Roman" w:hAnsi="Times New Roman" w:cs="Times New Roman"/>
          <w:lang w:val="fr-FR"/>
        </w:rPr>
        <w:t>de</w:t>
      </w:r>
      <w:r w:rsidRPr="00834544">
        <w:rPr>
          <w:rFonts w:ascii="Times New Roman" w:hAnsi="Times New Roman" w:cs="Times New Roman"/>
          <w:lang w:val="fr-FR"/>
        </w:rPr>
        <w:t xml:space="preserve"> tuyauterie.  Le travail du topographe consiste à faire un relevé détaillé </w:t>
      </w:r>
      <w:r w:rsidR="007166F0" w:rsidRPr="007166F0">
        <w:rPr>
          <w:rFonts w:ascii="Times New Roman" w:hAnsi="Times New Roman" w:cs="Times New Roman"/>
          <w:lang w:val="fr-FR"/>
        </w:rPr>
        <w:t>des caractéristiques</w:t>
      </w:r>
      <w:r w:rsidRPr="00834544">
        <w:rPr>
          <w:rFonts w:ascii="Times New Roman" w:hAnsi="Times New Roman" w:cs="Times New Roman"/>
          <w:lang w:val="fr-FR"/>
        </w:rPr>
        <w:t xml:space="preserve"> </w:t>
      </w:r>
      <w:r w:rsidR="007166F0" w:rsidRPr="007166F0">
        <w:rPr>
          <w:rFonts w:ascii="Times New Roman" w:hAnsi="Times New Roman" w:cs="Times New Roman"/>
          <w:lang w:val="fr-FR"/>
        </w:rPr>
        <w:t>du terrain</w:t>
      </w:r>
      <w:r w:rsidR="007166F0">
        <w:rPr>
          <w:rFonts w:ascii="Times New Roman" w:hAnsi="Times New Roman" w:cs="Times New Roman"/>
          <w:lang w:val="fr-FR"/>
        </w:rPr>
        <w:t xml:space="preserve"> </w:t>
      </w:r>
      <w:r w:rsidRPr="00834544">
        <w:rPr>
          <w:rFonts w:ascii="Times New Roman" w:hAnsi="Times New Roman" w:cs="Times New Roman"/>
          <w:lang w:val="fr-FR"/>
        </w:rPr>
        <w:t xml:space="preserve">en question pour nous donner </w:t>
      </w:r>
      <w:r w:rsidR="007166F0">
        <w:rPr>
          <w:rFonts w:ascii="Times New Roman" w:hAnsi="Times New Roman" w:cs="Times New Roman"/>
          <w:lang w:val="fr-FR"/>
        </w:rPr>
        <w:t xml:space="preserve">un </w:t>
      </w:r>
      <w:r w:rsidRPr="00834544">
        <w:rPr>
          <w:rFonts w:ascii="Times New Roman" w:hAnsi="Times New Roman" w:cs="Times New Roman"/>
          <w:lang w:val="fr-FR"/>
        </w:rPr>
        <w:t xml:space="preserve">avis éclairé afin de faciliter le travail de l'ingénieur.   </w:t>
      </w:r>
    </w:p>
    <w:p w14:paraId="0CC2BD19" w14:textId="77777777" w:rsidR="008B0D93" w:rsidRPr="00834544" w:rsidRDefault="008B0D93" w:rsidP="008B0D93">
      <w:pPr>
        <w:spacing w:line="360" w:lineRule="auto"/>
        <w:jc w:val="both"/>
        <w:rPr>
          <w:rFonts w:ascii="Times New Roman" w:hAnsi="Times New Roman" w:cs="Times New Roman"/>
          <w:lang w:val="fr-FR"/>
        </w:rPr>
      </w:pPr>
    </w:p>
    <w:p w14:paraId="25DD2154" w14:textId="400366B9" w:rsidR="008B0D93" w:rsidRPr="00834544" w:rsidRDefault="008B0D93" w:rsidP="008B0D93">
      <w:pPr>
        <w:spacing w:line="360" w:lineRule="auto"/>
        <w:jc w:val="both"/>
        <w:rPr>
          <w:rFonts w:ascii="Times New Roman" w:hAnsi="Times New Roman" w:cs="Times New Roman"/>
          <w:lang w:val="fr-FR"/>
        </w:rPr>
      </w:pPr>
      <w:r w:rsidRPr="00834544">
        <w:rPr>
          <w:rFonts w:ascii="Times New Roman" w:hAnsi="Times New Roman" w:cs="Times New Roman"/>
          <w:lang w:val="fr-FR"/>
        </w:rPr>
        <w:t>Un autre lot de tâches est exécuté par une équipe travaillant sous la direction d’un ingénieur qui fait des visites de terrain et des calculs, et qui aboutit à des estimations pour pouvoir proposer une liste de matériaux pour la mise en œuvre du projet. Cette équipe détermine la trajectoire du système de plomberie, les travaux de nettoyage et de déblayage à faire, les outils qui vont être utilisés, le nombre de personnes qui vont être engagées dans les travaux de forage, la durée de ces travaux</w:t>
      </w:r>
      <w:r w:rsidR="007166F0">
        <w:rPr>
          <w:rFonts w:ascii="Times New Roman" w:hAnsi="Times New Roman" w:cs="Times New Roman"/>
          <w:lang w:val="fr-FR"/>
        </w:rPr>
        <w:t>, etc</w:t>
      </w:r>
      <w:r w:rsidRPr="00834544">
        <w:rPr>
          <w:rFonts w:ascii="Times New Roman" w:hAnsi="Times New Roman" w:cs="Times New Roman"/>
          <w:lang w:val="fr-FR"/>
        </w:rPr>
        <w:t xml:space="preserve">. </w:t>
      </w:r>
    </w:p>
    <w:p w14:paraId="2F5464AA" w14:textId="77777777" w:rsidR="008B0D93" w:rsidRPr="00834544" w:rsidRDefault="008B0D93" w:rsidP="008B0D93">
      <w:pPr>
        <w:spacing w:line="360" w:lineRule="auto"/>
        <w:jc w:val="both"/>
        <w:rPr>
          <w:rFonts w:ascii="Times New Roman" w:hAnsi="Times New Roman" w:cs="Times New Roman"/>
          <w:lang w:val="fr-FR"/>
        </w:rPr>
      </w:pPr>
    </w:p>
    <w:p w14:paraId="53A69CBB" w14:textId="77777777" w:rsidR="008B0D93" w:rsidRPr="00834544" w:rsidRDefault="008B0D93" w:rsidP="008B0D93">
      <w:pPr>
        <w:spacing w:line="360" w:lineRule="auto"/>
        <w:jc w:val="both"/>
        <w:rPr>
          <w:rFonts w:ascii="Times New Roman" w:hAnsi="Times New Roman" w:cs="Times New Roman"/>
          <w:lang w:val="fr-FR"/>
        </w:rPr>
      </w:pPr>
      <w:r w:rsidRPr="00834544">
        <w:rPr>
          <w:rFonts w:ascii="Times New Roman" w:hAnsi="Times New Roman" w:cs="Times New Roman"/>
          <w:lang w:val="fr-FR"/>
        </w:rPr>
        <w:t xml:space="preserve">Quand les travaux de forage seront très bien avancés, on pourra commencer avec l'installation du système de plomberie. Une partie du temps de cette installation coïncidera avec l'avancement des travaux de forage. </w:t>
      </w:r>
    </w:p>
    <w:p w14:paraId="39D79D02" w14:textId="77777777" w:rsidR="008B0D93" w:rsidRPr="00834544" w:rsidRDefault="008B0D93" w:rsidP="008B0D93">
      <w:pPr>
        <w:spacing w:line="360" w:lineRule="auto"/>
        <w:jc w:val="both"/>
        <w:rPr>
          <w:rFonts w:ascii="Times New Roman" w:hAnsi="Times New Roman" w:cs="Times New Roman"/>
          <w:lang w:val="fr-FR"/>
        </w:rPr>
      </w:pPr>
    </w:p>
    <w:p w14:paraId="1FAF1EDC" w14:textId="77777777" w:rsidR="008B0D93" w:rsidRPr="00834544" w:rsidRDefault="008B0D93" w:rsidP="008B0D93">
      <w:pPr>
        <w:spacing w:line="360" w:lineRule="auto"/>
        <w:jc w:val="both"/>
        <w:rPr>
          <w:rFonts w:ascii="Times New Roman" w:hAnsi="Times New Roman" w:cs="Times New Roman"/>
          <w:lang w:val="fr-FR"/>
        </w:rPr>
      </w:pPr>
      <w:r w:rsidRPr="00834544">
        <w:rPr>
          <w:rFonts w:ascii="Times New Roman" w:hAnsi="Times New Roman" w:cs="Times New Roman"/>
          <w:lang w:val="fr-FR"/>
        </w:rPr>
        <w:t xml:space="preserve">Un autre lot de tâches consiste à construire un abri qui logera la génératrice, la pompe, les installations électriques et autres. Pour construire cet abri, l'ingénieur responsable calcule la quantité de matériaux et la main d'œuvre dont il a besoin, la quantité de temps requis, l'échéance, etc. </w:t>
      </w:r>
    </w:p>
    <w:p w14:paraId="1C3F9C31" w14:textId="136A8E4A" w:rsidR="008B0D93" w:rsidRDefault="008B0D93" w:rsidP="008B0D93">
      <w:pPr>
        <w:spacing w:line="360" w:lineRule="auto"/>
        <w:jc w:val="both"/>
        <w:rPr>
          <w:rFonts w:ascii="Times New Roman" w:hAnsi="Times New Roman" w:cs="Times New Roman"/>
          <w:lang w:val="fr-FR"/>
        </w:rPr>
      </w:pPr>
      <w:r w:rsidRPr="00834544">
        <w:rPr>
          <w:rFonts w:ascii="Times New Roman" w:hAnsi="Times New Roman" w:cs="Times New Roman"/>
          <w:lang w:val="fr-FR"/>
        </w:rPr>
        <w:t xml:space="preserve">Les matériaux requièrent un autre type de tâches à part. Une fois qu'ils sont identifiés sur une liste, les responsables du projet s'occupe de repérer les fournisseurs locaux qui peuvent offrir un meilleur rapport qualité-prix. Les responsables du projet priorisent alors des </w:t>
      </w:r>
      <w:r w:rsidRPr="00834544">
        <w:rPr>
          <w:rFonts w:ascii="Times New Roman" w:hAnsi="Times New Roman" w:cs="Times New Roman"/>
          <w:lang w:val="fr-FR"/>
        </w:rPr>
        <w:lastRenderedPageBreak/>
        <w:t>fournisseurs qui se trouvent dans l</w:t>
      </w:r>
      <w:r w:rsidR="00ED5D02">
        <w:rPr>
          <w:rFonts w:ascii="Times New Roman" w:hAnsi="Times New Roman" w:cs="Times New Roman"/>
          <w:lang w:val="fr-FR"/>
        </w:rPr>
        <w:t>e département de la Grande-Anse</w:t>
      </w:r>
      <w:r w:rsidRPr="00834544">
        <w:rPr>
          <w:rFonts w:ascii="Times New Roman" w:hAnsi="Times New Roman" w:cs="Times New Roman"/>
          <w:lang w:val="fr-FR"/>
        </w:rPr>
        <w:t xml:space="preserve">, </w:t>
      </w:r>
      <w:r w:rsidR="00ED5D02">
        <w:rPr>
          <w:rFonts w:ascii="Times New Roman" w:hAnsi="Times New Roman" w:cs="Times New Roman"/>
          <w:lang w:val="fr-FR"/>
        </w:rPr>
        <w:t xml:space="preserve">plus précisément dans des communes proches de la localité de </w:t>
      </w:r>
      <w:proofErr w:type="spellStart"/>
      <w:r w:rsidR="00ED5D02">
        <w:rPr>
          <w:rFonts w:ascii="Times New Roman" w:hAnsi="Times New Roman" w:cs="Times New Roman"/>
          <w:lang w:val="fr-FR"/>
        </w:rPr>
        <w:t>Lopineau</w:t>
      </w:r>
      <w:proofErr w:type="spellEnd"/>
      <w:r w:rsidR="00ED5D02">
        <w:rPr>
          <w:rFonts w:ascii="Times New Roman" w:hAnsi="Times New Roman" w:cs="Times New Roman"/>
          <w:lang w:val="fr-FR"/>
        </w:rPr>
        <w:t xml:space="preserve">, </w:t>
      </w:r>
      <w:r w:rsidRPr="00834544">
        <w:rPr>
          <w:rFonts w:ascii="Times New Roman" w:hAnsi="Times New Roman" w:cs="Times New Roman"/>
          <w:lang w:val="fr-FR"/>
        </w:rPr>
        <w:t xml:space="preserve">afin d'éviter des opérations de transport sur une longue distance.  </w:t>
      </w:r>
    </w:p>
    <w:p w14:paraId="1E2891E6" w14:textId="77777777" w:rsidR="007166F0" w:rsidRPr="00834544" w:rsidRDefault="007166F0" w:rsidP="008B0D93">
      <w:pPr>
        <w:spacing w:line="360" w:lineRule="auto"/>
        <w:jc w:val="both"/>
        <w:rPr>
          <w:rFonts w:ascii="Times New Roman" w:hAnsi="Times New Roman" w:cs="Times New Roman"/>
          <w:lang w:val="fr-FR"/>
        </w:rPr>
      </w:pPr>
    </w:p>
    <w:p w14:paraId="4F57B51A" w14:textId="77777777" w:rsidR="008B0D93" w:rsidRDefault="008B0D93" w:rsidP="008B0D93">
      <w:pPr>
        <w:spacing w:line="360" w:lineRule="auto"/>
        <w:jc w:val="both"/>
        <w:rPr>
          <w:rFonts w:ascii="Times New Roman" w:hAnsi="Times New Roman" w:cs="Times New Roman"/>
          <w:lang w:val="fr-FR"/>
        </w:rPr>
      </w:pPr>
      <w:r w:rsidRPr="00834544">
        <w:rPr>
          <w:rFonts w:ascii="Times New Roman" w:hAnsi="Times New Roman" w:cs="Times New Roman"/>
          <w:lang w:val="fr-FR"/>
        </w:rPr>
        <w:t xml:space="preserve">Voici quelques détails concernant les lots de travail : </w:t>
      </w:r>
    </w:p>
    <w:p w14:paraId="2B7440CD" w14:textId="77777777" w:rsidR="007166F0" w:rsidRPr="00834544" w:rsidRDefault="007166F0" w:rsidP="008B0D93">
      <w:pPr>
        <w:spacing w:line="360" w:lineRule="auto"/>
        <w:jc w:val="both"/>
        <w:rPr>
          <w:rFonts w:ascii="Times New Roman" w:hAnsi="Times New Roman" w:cs="Times New Roman"/>
          <w:lang w:val="fr-FR"/>
        </w:rPr>
      </w:pPr>
    </w:p>
    <w:tbl>
      <w:tblPr>
        <w:tblStyle w:val="Grilledutableau"/>
        <w:tblW w:w="10632" w:type="dxa"/>
        <w:tblInd w:w="-856" w:type="dxa"/>
        <w:tblLook w:val="04A0" w:firstRow="1" w:lastRow="0" w:firstColumn="1" w:lastColumn="0" w:noHBand="0" w:noVBand="1"/>
      </w:tblPr>
      <w:tblGrid>
        <w:gridCol w:w="1277"/>
        <w:gridCol w:w="5792"/>
        <w:gridCol w:w="3563"/>
      </w:tblGrid>
      <w:tr w:rsidR="008B0D93" w:rsidRPr="00834544" w14:paraId="25D61AF7" w14:textId="77777777" w:rsidTr="002B5A5F">
        <w:tc>
          <w:tcPr>
            <w:tcW w:w="1277" w:type="dxa"/>
          </w:tcPr>
          <w:p w14:paraId="72CB9436" w14:textId="77777777" w:rsidR="008B0D93" w:rsidRPr="00834544" w:rsidRDefault="008B0D93" w:rsidP="002B5A5F">
            <w:pPr>
              <w:spacing w:line="360" w:lineRule="auto"/>
              <w:jc w:val="center"/>
              <w:rPr>
                <w:rFonts w:ascii="Times New Roman" w:hAnsi="Times New Roman" w:cs="Times New Roman"/>
                <w:b/>
                <w:bCs/>
                <w:sz w:val="18"/>
                <w:szCs w:val="18"/>
                <w:lang w:val="fr-FR"/>
              </w:rPr>
            </w:pPr>
            <w:r w:rsidRPr="00834544">
              <w:rPr>
                <w:rFonts w:ascii="Times New Roman" w:hAnsi="Times New Roman" w:cs="Times New Roman"/>
                <w:b/>
                <w:bCs/>
                <w:sz w:val="18"/>
                <w:szCs w:val="18"/>
                <w:lang w:val="fr-FR"/>
              </w:rPr>
              <w:t>Lot</w:t>
            </w:r>
          </w:p>
        </w:tc>
        <w:tc>
          <w:tcPr>
            <w:tcW w:w="5792" w:type="dxa"/>
          </w:tcPr>
          <w:p w14:paraId="0701DFCB" w14:textId="77777777" w:rsidR="008B0D93" w:rsidRPr="00834544" w:rsidRDefault="008B0D93" w:rsidP="002B5A5F">
            <w:pPr>
              <w:spacing w:line="360" w:lineRule="auto"/>
              <w:jc w:val="center"/>
              <w:rPr>
                <w:rFonts w:ascii="Times New Roman" w:hAnsi="Times New Roman" w:cs="Times New Roman"/>
                <w:b/>
                <w:bCs/>
                <w:lang w:val="fr-FR"/>
              </w:rPr>
            </w:pPr>
            <w:r w:rsidRPr="00834544">
              <w:rPr>
                <w:rFonts w:ascii="Times New Roman" w:hAnsi="Times New Roman" w:cs="Times New Roman"/>
                <w:b/>
                <w:bCs/>
                <w:lang w:val="fr-FR"/>
              </w:rPr>
              <w:t>Description</w:t>
            </w:r>
          </w:p>
        </w:tc>
        <w:tc>
          <w:tcPr>
            <w:tcW w:w="3563" w:type="dxa"/>
          </w:tcPr>
          <w:p w14:paraId="6DF3321B" w14:textId="77777777" w:rsidR="008B0D93" w:rsidRPr="00834544" w:rsidRDefault="008B0D93" w:rsidP="002B5A5F">
            <w:pPr>
              <w:spacing w:line="360" w:lineRule="auto"/>
              <w:jc w:val="center"/>
              <w:rPr>
                <w:rFonts w:ascii="Times New Roman" w:hAnsi="Times New Roman" w:cs="Times New Roman"/>
                <w:b/>
                <w:bCs/>
                <w:lang w:val="fr-FR"/>
              </w:rPr>
            </w:pPr>
            <w:r w:rsidRPr="00834544">
              <w:rPr>
                <w:rFonts w:ascii="Times New Roman" w:hAnsi="Times New Roman" w:cs="Times New Roman"/>
                <w:b/>
                <w:bCs/>
                <w:lang w:val="fr-FR"/>
              </w:rPr>
              <w:t>Responsable</w:t>
            </w:r>
          </w:p>
        </w:tc>
      </w:tr>
      <w:tr w:rsidR="008B0D93" w:rsidRPr="00834544" w14:paraId="152BD08F" w14:textId="77777777" w:rsidTr="002B5A5F">
        <w:tc>
          <w:tcPr>
            <w:tcW w:w="1277" w:type="dxa"/>
          </w:tcPr>
          <w:p w14:paraId="21D53173" w14:textId="77777777" w:rsidR="008B0D93" w:rsidRPr="00834544" w:rsidRDefault="008B0D93" w:rsidP="002B5A5F">
            <w:pPr>
              <w:spacing w:line="360" w:lineRule="auto"/>
              <w:jc w:val="center"/>
              <w:rPr>
                <w:rFonts w:ascii="Times New Roman" w:hAnsi="Times New Roman" w:cs="Times New Roman"/>
                <w:b/>
                <w:bCs/>
                <w:sz w:val="18"/>
                <w:szCs w:val="18"/>
                <w:lang w:val="fr-FR"/>
              </w:rPr>
            </w:pPr>
            <w:r w:rsidRPr="00834544">
              <w:rPr>
                <w:rFonts w:ascii="Times New Roman" w:hAnsi="Times New Roman" w:cs="Times New Roman"/>
                <w:b/>
                <w:bCs/>
                <w:sz w:val="18"/>
                <w:szCs w:val="18"/>
                <w:lang w:val="fr-FR"/>
              </w:rPr>
              <w:t>Lot 1</w:t>
            </w:r>
          </w:p>
        </w:tc>
        <w:tc>
          <w:tcPr>
            <w:tcW w:w="5792" w:type="dxa"/>
          </w:tcPr>
          <w:p w14:paraId="0AD6D9B4" w14:textId="77777777" w:rsidR="008B0D93" w:rsidRPr="00834544" w:rsidRDefault="008B0D93" w:rsidP="002B5A5F">
            <w:pPr>
              <w:spacing w:line="360" w:lineRule="auto"/>
              <w:jc w:val="both"/>
              <w:rPr>
                <w:rFonts w:ascii="Times New Roman" w:hAnsi="Times New Roman" w:cs="Times New Roman"/>
                <w:sz w:val="18"/>
                <w:szCs w:val="18"/>
                <w:lang w:val="fr-FR"/>
              </w:rPr>
            </w:pPr>
            <w:r w:rsidRPr="00834544">
              <w:rPr>
                <w:rFonts w:ascii="Times New Roman" w:hAnsi="Times New Roman" w:cs="Times New Roman"/>
                <w:sz w:val="18"/>
                <w:szCs w:val="18"/>
                <w:lang w:val="fr-FR"/>
              </w:rPr>
              <w:t>Établir un relevé de données topographiques de l'espace concerné par le projet</w:t>
            </w:r>
          </w:p>
          <w:p w14:paraId="6F6A8875" w14:textId="2C66F5F6" w:rsidR="008B0D93" w:rsidRPr="00834544" w:rsidRDefault="008B0D93" w:rsidP="002B5A5F">
            <w:pPr>
              <w:spacing w:line="360" w:lineRule="auto"/>
              <w:jc w:val="both"/>
              <w:rPr>
                <w:rFonts w:ascii="Times New Roman" w:hAnsi="Times New Roman" w:cs="Times New Roman"/>
                <w:sz w:val="18"/>
                <w:szCs w:val="18"/>
                <w:lang w:val="fr-FR"/>
              </w:rPr>
            </w:pPr>
            <w:r w:rsidRPr="00834544">
              <w:rPr>
                <w:rFonts w:ascii="Times New Roman" w:hAnsi="Times New Roman" w:cs="Times New Roman"/>
                <w:sz w:val="18"/>
                <w:szCs w:val="18"/>
                <w:lang w:val="fr-FR"/>
              </w:rPr>
              <w:t>Transmettre des recommandations écrite</w:t>
            </w:r>
            <w:r w:rsidR="007B012C">
              <w:rPr>
                <w:rFonts w:ascii="Times New Roman" w:hAnsi="Times New Roman" w:cs="Times New Roman"/>
                <w:sz w:val="18"/>
                <w:szCs w:val="18"/>
                <w:lang w:val="fr-FR"/>
              </w:rPr>
              <w:t>s</w:t>
            </w:r>
            <w:r w:rsidRPr="00834544">
              <w:rPr>
                <w:rFonts w:ascii="Times New Roman" w:hAnsi="Times New Roman" w:cs="Times New Roman"/>
                <w:sz w:val="18"/>
                <w:szCs w:val="18"/>
                <w:lang w:val="fr-FR"/>
              </w:rPr>
              <w:t xml:space="preserve"> et orales aux ingénieurs</w:t>
            </w:r>
          </w:p>
        </w:tc>
        <w:tc>
          <w:tcPr>
            <w:tcW w:w="3563" w:type="dxa"/>
          </w:tcPr>
          <w:p w14:paraId="6501E7F0" w14:textId="77777777" w:rsidR="008B0D93" w:rsidRPr="00834544" w:rsidRDefault="008B0D93" w:rsidP="002B5A5F">
            <w:pPr>
              <w:spacing w:line="360" w:lineRule="auto"/>
              <w:jc w:val="center"/>
              <w:rPr>
                <w:rFonts w:ascii="Times New Roman" w:hAnsi="Times New Roman" w:cs="Times New Roman"/>
                <w:sz w:val="18"/>
                <w:szCs w:val="18"/>
                <w:lang w:val="fr-FR"/>
              </w:rPr>
            </w:pPr>
            <w:r w:rsidRPr="00834544">
              <w:rPr>
                <w:rFonts w:ascii="Times New Roman" w:hAnsi="Times New Roman" w:cs="Times New Roman"/>
                <w:sz w:val="18"/>
                <w:szCs w:val="18"/>
                <w:lang w:val="fr-FR"/>
              </w:rPr>
              <w:t>Le topographe</w:t>
            </w:r>
          </w:p>
        </w:tc>
      </w:tr>
      <w:tr w:rsidR="008B0D93" w:rsidRPr="00834544" w14:paraId="45B6BF40" w14:textId="77777777" w:rsidTr="002B5A5F">
        <w:tc>
          <w:tcPr>
            <w:tcW w:w="1277" w:type="dxa"/>
          </w:tcPr>
          <w:p w14:paraId="4CECC6C7" w14:textId="77777777" w:rsidR="008B0D93" w:rsidRPr="00834544" w:rsidRDefault="008B0D93" w:rsidP="002B5A5F">
            <w:pPr>
              <w:spacing w:line="360" w:lineRule="auto"/>
              <w:jc w:val="center"/>
              <w:rPr>
                <w:rFonts w:ascii="Times New Roman" w:hAnsi="Times New Roman" w:cs="Times New Roman"/>
                <w:b/>
                <w:bCs/>
                <w:sz w:val="18"/>
                <w:szCs w:val="18"/>
                <w:lang w:val="fr-FR"/>
              </w:rPr>
            </w:pPr>
            <w:r w:rsidRPr="00834544">
              <w:rPr>
                <w:rFonts w:ascii="Times New Roman" w:hAnsi="Times New Roman" w:cs="Times New Roman"/>
                <w:b/>
                <w:bCs/>
                <w:sz w:val="18"/>
                <w:szCs w:val="18"/>
                <w:lang w:val="fr-FR"/>
              </w:rPr>
              <w:t>Lot 2</w:t>
            </w:r>
          </w:p>
        </w:tc>
        <w:tc>
          <w:tcPr>
            <w:tcW w:w="5792" w:type="dxa"/>
          </w:tcPr>
          <w:p w14:paraId="3292AF6A" w14:textId="77777777" w:rsidR="008B0D93" w:rsidRPr="00834544" w:rsidRDefault="008B0D93" w:rsidP="002B5A5F">
            <w:pPr>
              <w:rPr>
                <w:rFonts w:ascii="Times New Roman" w:hAnsi="Times New Roman" w:cs="Times New Roman"/>
                <w:sz w:val="18"/>
                <w:szCs w:val="18"/>
                <w:lang w:val="fr-FR"/>
              </w:rPr>
            </w:pPr>
            <w:r w:rsidRPr="00834544">
              <w:rPr>
                <w:rFonts w:ascii="Times New Roman" w:hAnsi="Times New Roman" w:cs="Times New Roman"/>
                <w:sz w:val="18"/>
                <w:szCs w:val="18"/>
                <w:lang w:val="fr-FR"/>
              </w:rPr>
              <w:t xml:space="preserve">Tracez le plan du local qui va abriter la génératrice, la pompe et autres ; déterminer les emplacements </w:t>
            </w:r>
          </w:p>
          <w:p w14:paraId="4060374C" w14:textId="77777777" w:rsidR="008B0D93" w:rsidRPr="00834544" w:rsidRDefault="008B0D93" w:rsidP="002B5A5F">
            <w:pPr>
              <w:rPr>
                <w:rFonts w:ascii="Times New Roman" w:hAnsi="Times New Roman" w:cs="Times New Roman"/>
                <w:sz w:val="18"/>
                <w:szCs w:val="18"/>
                <w:lang w:val="fr-FR"/>
              </w:rPr>
            </w:pPr>
          </w:p>
          <w:p w14:paraId="46362484" w14:textId="77777777" w:rsidR="008B0D93" w:rsidRPr="00834544" w:rsidRDefault="008B0D93" w:rsidP="002B5A5F">
            <w:pPr>
              <w:spacing w:line="360" w:lineRule="auto"/>
              <w:jc w:val="both"/>
              <w:rPr>
                <w:rFonts w:ascii="Times New Roman" w:hAnsi="Times New Roman" w:cs="Times New Roman"/>
                <w:lang w:val="fr-FR"/>
              </w:rPr>
            </w:pPr>
          </w:p>
        </w:tc>
        <w:tc>
          <w:tcPr>
            <w:tcW w:w="3563" w:type="dxa"/>
          </w:tcPr>
          <w:p w14:paraId="2623C7DA" w14:textId="77777777" w:rsidR="008B0D93" w:rsidRPr="00834544" w:rsidRDefault="008B0D93" w:rsidP="002B5A5F">
            <w:pPr>
              <w:spacing w:line="360" w:lineRule="auto"/>
              <w:jc w:val="center"/>
              <w:rPr>
                <w:rFonts w:ascii="Times New Roman" w:hAnsi="Times New Roman" w:cs="Times New Roman"/>
                <w:sz w:val="18"/>
                <w:szCs w:val="18"/>
                <w:lang w:val="fr-FR"/>
              </w:rPr>
            </w:pPr>
            <w:r w:rsidRPr="00834544">
              <w:rPr>
                <w:rFonts w:ascii="Times New Roman" w:hAnsi="Times New Roman" w:cs="Times New Roman"/>
                <w:sz w:val="18"/>
                <w:szCs w:val="18"/>
                <w:lang w:val="fr-FR"/>
              </w:rPr>
              <w:t>L’ingénieur</w:t>
            </w:r>
          </w:p>
        </w:tc>
      </w:tr>
      <w:tr w:rsidR="008B0D93" w:rsidRPr="00834544" w14:paraId="7E049E4A" w14:textId="77777777" w:rsidTr="002B5A5F">
        <w:tc>
          <w:tcPr>
            <w:tcW w:w="1277" w:type="dxa"/>
          </w:tcPr>
          <w:p w14:paraId="0ED3D7EA" w14:textId="77777777" w:rsidR="008B0D93" w:rsidRPr="00834544" w:rsidRDefault="008B0D93" w:rsidP="002B5A5F">
            <w:pPr>
              <w:spacing w:line="360" w:lineRule="auto"/>
              <w:jc w:val="center"/>
              <w:rPr>
                <w:rFonts w:ascii="Times New Roman" w:hAnsi="Times New Roman" w:cs="Times New Roman"/>
                <w:b/>
                <w:bCs/>
                <w:sz w:val="18"/>
                <w:szCs w:val="18"/>
                <w:lang w:val="fr-FR"/>
              </w:rPr>
            </w:pPr>
            <w:r w:rsidRPr="00834544">
              <w:rPr>
                <w:rFonts w:ascii="Times New Roman" w:hAnsi="Times New Roman" w:cs="Times New Roman"/>
                <w:b/>
                <w:bCs/>
                <w:sz w:val="18"/>
                <w:szCs w:val="18"/>
                <w:lang w:val="fr-FR"/>
              </w:rPr>
              <w:t>Lot 3</w:t>
            </w:r>
          </w:p>
        </w:tc>
        <w:tc>
          <w:tcPr>
            <w:tcW w:w="5792" w:type="dxa"/>
          </w:tcPr>
          <w:p w14:paraId="700EE16E" w14:textId="4E2B5D8A" w:rsidR="008B0D93" w:rsidRPr="00834544" w:rsidRDefault="008B0D93" w:rsidP="002B5A5F">
            <w:pPr>
              <w:rPr>
                <w:rFonts w:ascii="Times New Roman" w:hAnsi="Times New Roman" w:cs="Times New Roman"/>
                <w:sz w:val="18"/>
                <w:szCs w:val="18"/>
                <w:lang w:val="fr-FR"/>
              </w:rPr>
            </w:pPr>
            <w:r w:rsidRPr="00834544">
              <w:rPr>
                <w:rFonts w:ascii="Times New Roman" w:hAnsi="Times New Roman" w:cs="Times New Roman"/>
                <w:sz w:val="18"/>
                <w:szCs w:val="18"/>
                <w:lang w:val="fr-FR"/>
              </w:rPr>
              <w:t>Aller chercher, embarquer, transporter et livrer des matériaux pour la construction (barres de fer, bloc</w:t>
            </w:r>
            <w:r w:rsidR="007166F0">
              <w:rPr>
                <w:rFonts w:ascii="Times New Roman" w:hAnsi="Times New Roman" w:cs="Times New Roman"/>
                <w:sz w:val="18"/>
                <w:szCs w:val="18"/>
                <w:lang w:val="fr-FR"/>
              </w:rPr>
              <w:t>s</w:t>
            </w:r>
            <w:r w:rsidRPr="00834544">
              <w:rPr>
                <w:rFonts w:ascii="Times New Roman" w:hAnsi="Times New Roman" w:cs="Times New Roman"/>
                <w:sz w:val="18"/>
                <w:szCs w:val="18"/>
                <w:lang w:val="fr-FR"/>
              </w:rPr>
              <w:t>, sac</w:t>
            </w:r>
            <w:r w:rsidR="007166F0">
              <w:rPr>
                <w:rFonts w:ascii="Times New Roman" w:hAnsi="Times New Roman" w:cs="Times New Roman"/>
                <w:sz w:val="18"/>
                <w:szCs w:val="18"/>
                <w:lang w:val="fr-FR"/>
              </w:rPr>
              <w:t>s</w:t>
            </w:r>
            <w:r w:rsidRPr="00834544">
              <w:rPr>
                <w:rFonts w:ascii="Times New Roman" w:hAnsi="Times New Roman" w:cs="Times New Roman"/>
                <w:sz w:val="18"/>
                <w:szCs w:val="18"/>
                <w:lang w:val="fr-FR"/>
              </w:rPr>
              <w:t xml:space="preserve"> de ciment, bois 2X4, tôles ondulées, boites de clous, fil à ligature, etc.)</w:t>
            </w:r>
          </w:p>
          <w:p w14:paraId="05EB265C" w14:textId="77777777" w:rsidR="008B0D93" w:rsidRPr="00834544" w:rsidRDefault="008B0D93" w:rsidP="002B5A5F">
            <w:pPr>
              <w:spacing w:line="360" w:lineRule="auto"/>
              <w:jc w:val="both"/>
              <w:rPr>
                <w:rFonts w:ascii="Times New Roman" w:hAnsi="Times New Roman" w:cs="Times New Roman"/>
                <w:sz w:val="18"/>
                <w:szCs w:val="18"/>
                <w:lang w:val="fr-FR"/>
              </w:rPr>
            </w:pPr>
          </w:p>
        </w:tc>
        <w:tc>
          <w:tcPr>
            <w:tcW w:w="3563" w:type="dxa"/>
          </w:tcPr>
          <w:p w14:paraId="292B5264" w14:textId="77777777" w:rsidR="008B0D93" w:rsidRPr="00834544" w:rsidRDefault="008B0D93" w:rsidP="002B5A5F">
            <w:pPr>
              <w:spacing w:line="360" w:lineRule="auto"/>
              <w:jc w:val="center"/>
              <w:rPr>
                <w:rFonts w:ascii="Times New Roman" w:hAnsi="Times New Roman" w:cs="Times New Roman"/>
                <w:sz w:val="18"/>
                <w:szCs w:val="18"/>
                <w:lang w:val="fr-FR"/>
              </w:rPr>
            </w:pPr>
            <w:r w:rsidRPr="00834544">
              <w:rPr>
                <w:rFonts w:ascii="Times New Roman" w:hAnsi="Times New Roman" w:cs="Times New Roman"/>
                <w:sz w:val="18"/>
                <w:szCs w:val="18"/>
                <w:lang w:val="fr-FR"/>
              </w:rPr>
              <w:t>Le transporteur</w:t>
            </w:r>
          </w:p>
        </w:tc>
      </w:tr>
      <w:tr w:rsidR="008B0D93" w:rsidRPr="00834544" w14:paraId="26CD985B" w14:textId="77777777" w:rsidTr="002B5A5F">
        <w:tc>
          <w:tcPr>
            <w:tcW w:w="1277" w:type="dxa"/>
          </w:tcPr>
          <w:p w14:paraId="12398687" w14:textId="77777777" w:rsidR="008B0D93" w:rsidRPr="00834544" w:rsidRDefault="008B0D93" w:rsidP="002B5A5F">
            <w:pPr>
              <w:spacing w:line="360" w:lineRule="auto"/>
              <w:jc w:val="center"/>
              <w:rPr>
                <w:rFonts w:ascii="Times New Roman" w:hAnsi="Times New Roman" w:cs="Times New Roman"/>
                <w:b/>
                <w:bCs/>
                <w:sz w:val="18"/>
                <w:szCs w:val="18"/>
                <w:lang w:val="fr-FR"/>
              </w:rPr>
            </w:pPr>
            <w:r w:rsidRPr="00834544">
              <w:rPr>
                <w:rFonts w:ascii="Times New Roman" w:hAnsi="Times New Roman" w:cs="Times New Roman"/>
                <w:b/>
                <w:bCs/>
                <w:sz w:val="18"/>
                <w:szCs w:val="18"/>
                <w:lang w:val="fr-FR"/>
              </w:rPr>
              <w:t>Lot 4</w:t>
            </w:r>
          </w:p>
        </w:tc>
        <w:tc>
          <w:tcPr>
            <w:tcW w:w="5792" w:type="dxa"/>
          </w:tcPr>
          <w:p w14:paraId="43EAB672" w14:textId="77777777" w:rsidR="008B0D93" w:rsidRPr="00834544" w:rsidRDefault="008B0D93" w:rsidP="002B5A5F">
            <w:pPr>
              <w:rPr>
                <w:rFonts w:ascii="Times New Roman" w:hAnsi="Times New Roman" w:cs="Times New Roman"/>
                <w:sz w:val="18"/>
                <w:szCs w:val="18"/>
                <w:lang w:val="fr-FR"/>
              </w:rPr>
            </w:pPr>
            <w:r w:rsidRPr="00834544">
              <w:rPr>
                <w:rFonts w:ascii="Times New Roman" w:hAnsi="Times New Roman" w:cs="Times New Roman"/>
                <w:sz w:val="18"/>
                <w:szCs w:val="18"/>
                <w:lang w:val="fr-FR"/>
              </w:rPr>
              <w:t>Aller chercher, embarquer, transporter et livrer la génératrice, la pompe et d'autres matériaux à installer dans le local</w:t>
            </w:r>
          </w:p>
          <w:p w14:paraId="1E65FF3E" w14:textId="77777777" w:rsidR="008B0D93" w:rsidRPr="00834544" w:rsidRDefault="008B0D93" w:rsidP="002B5A5F">
            <w:pPr>
              <w:spacing w:line="360" w:lineRule="auto"/>
              <w:jc w:val="both"/>
              <w:rPr>
                <w:rFonts w:ascii="Times New Roman" w:hAnsi="Times New Roman" w:cs="Times New Roman"/>
                <w:sz w:val="18"/>
                <w:szCs w:val="18"/>
                <w:lang w:val="fr-FR"/>
              </w:rPr>
            </w:pPr>
          </w:p>
        </w:tc>
        <w:tc>
          <w:tcPr>
            <w:tcW w:w="3563" w:type="dxa"/>
          </w:tcPr>
          <w:p w14:paraId="49FDC078" w14:textId="77777777" w:rsidR="008B0D93" w:rsidRPr="00834544" w:rsidRDefault="008B0D93" w:rsidP="002B5A5F">
            <w:pPr>
              <w:spacing w:line="360" w:lineRule="auto"/>
              <w:jc w:val="center"/>
              <w:rPr>
                <w:rFonts w:ascii="Times New Roman" w:hAnsi="Times New Roman" w:cs="Times New Roman"/>
                <w:sz w:val="18"/>
                <w:szCs w:val="18"/>
                <w:lang w:val="fr-FR"/>
              </w:rPr>
            </w:pPr>
            <w:r w:rsidRPr="00834544">
              <w:rPr>
                <w:rFonts w:ascii="Times New Roman" w:hAnsi="Times New Roman" w:cs="Times New Roman"/>
                <w:sz w:val="18"/>
                <w:szCs w:val="18"/>
                <w:lang w:val="fr-FR"/>
              </w:rPr>
              <w:t>Le transporteur</w:t>
            </w:r>
          </w:p>
        </w:tc>
      </w:tr>
      <w:tr w:rsidR="008B0D93" w:rsidRPr="00834544" w14:paraId="552BC6B5" w14:textId="77777777" w:rsidTr="002B5A5F">
        <w:tc>
          <w:tcPr>
            <w:tcW w:w="1277" w:type="dxa"/>
          </w:tcPr>
          <w:p w14:paraId="385AAFF4" w14:textId="77777777" w:rsidR="008B0D93" w:rsidRPr="00834544" w:rsidRDefault="008B0D93" w:rsidP="002B5A5F">
            <w:pPr>
              <w:spacing w:line="360" w:lineRule="auto"/>
              <w:jc w:val="center"/>
              <w:rPr>
                <w:rFonts w:ascii="Times New Roman" w:hAnsi="Times New Roman" w:cs="Times New Roman"/>
                <w:b/>
                <w:bCs/>
                <w:sz w:val="18"/>
                <w:szCs w:val="18"/>
                <w:lang w:val="fr-FR"/>
              </w:rPr>
            </w:pPr>
            <w:r w:rsidRPr="00834544">
              <w:rPr>
                <w:rFonts w:ascii="Times New Roman" w:hAnsi="Times New Roman" w:cs="Times New Roman"/>
                <w:b/>
                <w:bCs/>
                <w:sz w:val="18"/>
                <w:szCs w:val="18"/>
                <w:lang w:val="fr-FR"/>
              </w:rPr>
              <w:t>Lot 5</w:t>
            </w:r>
          </w:p>
        </w:tc>
        <w:tc>
          <w:tcPr>
            <w:tcW w:w="5792" w:type="dxa"/>
          </w:tcPr>
          <w:p w14:paraId="0A1CF5C4" w14:textId="77777777" w:rsidR="008B0D93" w:rsidRPr="00834544" w:rsidRDefault="008B0D93" w:rsidP="002B5A5F">
            <w:pPr>
              <w:spacing w:line="360" w:lineRule="auto"/>
              <w:jc w:val="both"/>
              <w:rPr>
                <w:rFonts w:ascii="Times New Roman" w:hAnsi="Times New Roman" w:cs="Times New Roman"/>
                <w:sz w:val="18"/>
                <w:szCs w:val="18"/>
                <w:lang w:val="fr-FR"/>
              </w:rPr>
            </w:pPr>
            <w:r w:rsidRPr="00834544">
              <w:rPr>
                <w:rFonts w:ascii="Times New Roman" w:hAnsi="Times New Roman" w:cs="Times New Roman"/>
                <w:sz w:val="18"/>
                <w:szCs w:val="18"/>
                <w:lang w:val="fr-FR"/>
              </w:rPr>
              <w:t xml:space="preserve">Nettoyer, déblayer et creuser des emplacements </w:t>
            </w:r>
          </w:p>
        </w:tc>
        <w:tc>
          <w:tcPr>
            <w:tcW w:w="3563" w:type="dxa"/>
          </w:tcPr>
          <w:p w14:paraId="140D16AE" w14:textId="77777777" w:rsidR="008B0D93" w:rsidRPr="00834544" w:rsidRDefault="008B0D93" w:rsidP="002B5A5F">
            <w:pPr>
              <w:spacing w:line="360" w:lineRule="auto"/>
              <w:jc w:val="center"/>
              <w:rPr>
                <w:rFonts w:ascii="Times New Roman" w:hAnsi="Times New Roman" w:cs="Times New Roman"/>
                <w:sz w:val="18"/>
                <w:szCs w:val="18"/>
                <w:lang w:val="fr-FR"/>
              </w:rPr>
            </w:pPr>
            <w:r w:rsidRPr="00834544">
              <w:rPr>
                <w:rFonts w:ascii="Times New Roman" w:hAnsi="Times New Roman" w:cs="Times New Roman"/>
                <w:sz w:val="18"/>
                <w:szCs w:val="18"/>
                <w:lang w:val="fr-FR"/>
              </w:rPr>
              <w:t>Les ouvriers</w:t>
            </w:r>
          </w:p>
        </w:tc>
      </w:tr>
      <w:tr w:rsidR="008B0D93" w:rsidRPr="00834544" w14:paraId="66296959" w14:textId="77777777" w:rsidTr="002B5A5F">
        <w:tc>
          <w:tcPr>
            <w:tcW w:w="1277" w:type="dxa"/>
          </w:tcPr>
          <w:p w14:paraId="0B73021F" w14:textId="77777777" w:rsidR="008B0D93" w:rsidRPr="00834544" w:rsidRDefault="008B0D93" w:rsidP="002B5A5F">
            <w:pPr>
              <w:spacing w:line="360" w:lineRule="auto"/>
              <w:jc w:val="center"/>
              <w:rPr>
                <w:rFonts w:ascii="Times New Roman" w:hAnsi="Times New Roman" w:cs="Times New Roman"/>
                <w:b/>
                <w:bCs/>
                <w:sz w:val="18"/>
                <w:szCs w:val="18"/>
                <w:lang w:val="fr-FR"/>
              </w:rPr>
            </w:pPr>
            <w:r w:rsidRPr="00834544">
              <w:rPr>
                <w:rFonts w:ascii="Times New Roman" w:hAnsi="Times New Roman" w:cs="Times New Roman"/>
                <w:b/>
                <w:bCs/>
                <w:sz w:val="18"/>
                <w:szCs w:val="18"/>
                <w:lang w:val="fr-FR"/>
              </w:rPr>
              <w:t>Lot 6</w:t>
            </w:r>
          </w:p>
        </w:tc>
        <w:tc>
          <w:tcPr>
            <w:tcW w:w="5792" w:type="dxa"/>
          </w:tcPr>
          <w:p w14:paraId="5625161C" w14:textId="384FE46C" w:rsidR="008B0D93" w:rsidRPr="00834544" w:rsidRDefault="008B0D93" w:rsidP="002B5A5F">
            <w:pPr>
              <w:jc w:val="both"/>
              <w:rPr>
                <w:rFonts w:ascii="Times New Roman" w:hAnsi="Times New Roman" w:cs="Times New Roman"/>
                <w:sz w:val="18"/>
                <w:szCs w:val="18"/>
                <w:lang w:val="fr-FR"/>
              </w:rPr>
            </w:pPr>
            <w:r w:rsidRPr="00834544">
              <w:rPr>
                <w:rFonts w:ascii="Times New Roman" w:hAnsi="Times New Roman" w:cs="Times New Roman"/>
                <w:sz w:val="18"/>
                <w:szCs w:val="18"/>
                <w:lang w:val="fr-FR"/>
              </w:rPr>
              <w:t>Manœuvrer des matériaux de construction, déplacer des matériaux sur le chantier (sable, ciment, barre de fer, etc.), fournir des matériaux au contremaitre maçon au moment où il est en train d’effectuer son travail sur le chantier</w:t>
            </w:r>
          </w:p>
        </w:tc>
        <w:tc>
          <w:tcPr>
            <w:tcW w:w="3563" w:type="dxa"/>
          </w:tcPr>
          <w:p w14:paraId="67CE0883" w14:textId="77777777" w:rsidR="008B0D93" w:rsidRPr="00834544" w:rsidRDefault="008B0D93" w:rsidP="002B5A5F">
            <w:pPr>
              <w:spacing w:line="360" w:lineRule="auto"/>
              <w:jc w:val="center"/>
              <w:rPr>
                <w:rFonts w:ascii="Times New Roman" w:hAnsi="Times New Roman" w:cs="Times New Roman"/>
                <w:sz w:val="18"/>
                <w:szCs w:val="18"/>
                <w:lang w:val="fr-FR"/>
              </w:rPr>
            </w:pPr>
            <w:r w:rsidRPr="00834544">
              <w:rPr>
                <w:rFonts w:ascii="Times New Roman" w:hAnsi="Times New Roman" w:cs="Times New Roman"/>
                <w:sz w:val="18"/>
                <w:szCs w:val="18"/>
                <w:lang w:val="fr-FR"/>
              </w:rPr>
              <w:t>Les ouvriers</w:t>
            </w:r>
          </w:p>
        </w:tc>
      </w:tr>
      <w:tr w:rsidR="008B0D93" w:rsidRPr="00834544" w14:paraId="2F8233BB" w14:textId="77777777" w:rsidTr="002B5A5F">
        <w:tc>
          <w:tcPr>
            <w:tcW w:w="1277" w:type="dxa"/>
          </w:tcPr>
          <w:p w14:paraId="5DBB5A6A" w14:textId="77777777" w:rsidR="008B0D93" w:rsidRPr="00834544" w:rsidRDefault="008B0D93" w:rsidP="002B5A5F">
            <w:pPr>
              <w:spacing w:line="360" w:lineRule="auto"/>
              <w:jc w:val="center"/>
              <w:rPr>
                <w:rFonts w:ascii="Times New Roman" w:hAnsi="Times New Roman" w:cs="Times New Roman"/>
                <w:b/>
                <w:bCs/>
                <w:sz w:val="18"/>
                <w:szCs w:val="18"/>
                <w:lang w:val="fr-FR"/>
              </w:rPr>
            </w:pPr>
            <w:r w:rsidRPr="00834544">
              <w:rPr>
                <w:rFonts w:ascii="Times New Roman" w:hAnsi="Times New Roman" w:cs="Times New Roman"/>
                <w:b/>
                <w:bCs/>
                <w:sz w:val="18"/>
                <w:szCs w:val="18"/>
                <w:lang w:val="fr-FR"/>
              </w:rPr>
              <w:t>Lot 7</w:t>
            </w:r>
          </w:p>
        </w:tc>
        <w:tc>
          <w:tcPr>
            <w:tcW w:w="5792" w:type="dxa"/>
          </w:tcPr>
          <w:p w14:paraId="7788819A" w14:textId="77777777" w:rsidR="008B0D93" w:rsidRPr="00834544" w:rsidRDefault="008B0D93" w:rsidP="002B5A5F">
            <w:pPr>
              <w:spacing w:line="360" w:lineRule="auto"/>
              <w:jc w:val="both"/>
              <w:rPr>
                <w:rFonts w:ascii="Times New Roman" w:hAnsi="Times New Roman" w:cs="Times New Roman"/>
                <w:sz w:val="18"/>
                <w:szCs w:val="18"/>
                <w:lang w:val="fr-FR"/>
              </w:rPr>
            </w:pPr>
            <w:r w:rsidRPr="00834544">
              <w:rPr>
                <w:rFonts w:ascii="Times New Roman" w:hAnsi="Times New Roman" w:cs="Times New Roman"/>
                <w:sz w:val="18"/>
                <w:szCs w:val="18"/>
                <w:lang w:val="fr-FR"/>
              </w:rPr>
              <w:t xml:space="preserve">Coordonner et superviser les activités de forage pendant que les ouvriers les effectuent. </w:t>
            </w:r>
          </w:p>
        </w:tc>
        <w:tc>
          <w:tcPr>
            <w:tcW w:w="3563" w:type="dxa"/>
          </w:tcPr>
          <w:p w14:paraId="4AE0DCC4" w14:textId="77777777" w:rsidR="008B0D93" w:rsidRPr="00834544" w:rsidRDefault="008B0D93" w:rsidP="002B5A5F">
            <w:pPr>
              <w:spacing w:line="360" w:lineRule="auto"/>
              <w:jc w:val="center"/>
              <w:rPr>
                <w:rFonts w:ascii="Times New Roman" w:hAnsi="Times New Roman" w:cs="Times New Roman"/>
                <w:sz w:val="18"/>
                <w:szCs w:val="18"/>
                <w:lang w:val="fr-FR"/>
              </w:rPr>
            </w:pPr>
            <w:r w:rsidRPr="00834544">
              <w:rPr>
                <w:rFonts w:ascii="Times New Roman" w:hAnsi="Times New Roman" w:cs="Times New Roman"/>
                <w:sz w:val="18"/>
                <w:szCs w:val="18"/>
                <w:lang w:val="fr-FR"/>
              </w:rPr>
              <w:t>Le contremaître maçon</w:t>
            </w:r>
          </w:p>
        </w:tc>
      </w:tr>
      <w:tr w:rsidR="008B0D93" w:rsidRPr="00834544" w14:paraId="52D19959" w14:textId="77777777" w:rsidTr="002B5A5F">
        <w:tc>
          <w:tcPr>
            <w:tcW w:w="1277" w:type="dxa"/>
          </w:tcPr>
          <w:p w14:paraId="31074F52" w14:textId="77777777" w:rsidR="008B0D93" w:rsidRPr="00834544" w:rsidRDefault="008B0D93" w:rsidP="002B5A5F">
            <w:pPr>
              <w:spacing w:line="360" w:lineRule="auto"/>
              <w:jc w:val="center"/>
              <w:rPr>
                <w:rFonts w:ascii="Times New Roman" w:hAnsi="Times New Roman" w:cs="Times New Roman"/>
                <w:b/>
                <w:bCs/>
                <w:sz w:val="18"/>
                <w:szCs w:val="18"/>
                <w:lang w:val="fr-FR"/>
              </w:rPr>
            </w:pPr>
            <w:r w:rsidRPr="00834544">
              <w:rPr>
                <w:rFonts w:ascii="Times New Roman" w:hAnsi="Times New Roman" w:cs="Times New Roman"/>
                <w:b/>
                <w:bCs/>
                <w:sz w:val="18"/>
                <w:szCs w:val="18"/>
                <w:lang w:val="fr-FR"/>
              </w:rPr>
              <w:t>Lot 8</w:t>
            </w:r>
          </w:p>
        </w:tc>
        <w:tc>
          <w:tcPr>
            <w:tcW w:w="5792" w:type="dxa"/>
          </w:tcPr>
          <w:p w14:paraId="007AD416" w14:textId="62C9D0EF" w:rsidR="008B0D93" w:rsidRPr="00834544" w:rsidRDefault="008B0D93" w:rsidP="002B5A5F">
            <w:pPr>
              <w:rPr>
                <w:rFonts w:ascii="Times New Roman" w:hAnsi="Times New Roman" w:cs="Times New Roman"/>
                <w:sz w:val="18"/>
                <w:szCs w:val="18"/>
                <w:lang w:val="fr-FR"/>
              </w:rPr>
            </w:pPr>
            <w:r w:rsidRPr="00834544">
              <w:rPr>
                <w:rFonts w:ascii="Times New Roman" w:hAnsi="Times New Roman" w:cs="Times New Roman"/>
                <w:sz w:val="18"/>
                <w:szCs w:val="18"/>
                <w:lang w:val="fr-FR"/>
              </w:rPr>
              <w:t>Monter des poteaux, monte</w:t>
            </w:r>
            <w:r w:rsidR="007166F0">
              <w:rPr>
                <w:rFonts w:ascii="Times New Roman" w:hAnsi="Times New Roman" w:cs="Times New Roman"/>
                <w:sz w:val="18"/>
                <w:szCs w:val="18"/>
                <w:lang w:val="fr-FR"/>
              </w:rPr>
              <w:t>r</w:t>
            </w:r>
            <w:r w:rsidRPr="00834544">
              <w:rPr>
                <w:rFonts w:ascii="Times New Roman" w:hAnsi="Times New Roman" w:cs="Times New Roman"/>
                <w:sz w:val="18"/>
                <w:szCs w:val="18"/>
                <w:lang w:val="fr-FR"/>
              </w:rPr>
              <w:t xml:space="preserve"> des blocs, couler </w:t>
            </w:r>
            <w:r w:rsidR="007166F0">
              <w:rPr>
                <w:rFonts w:ascii="Times New Roman" w:hAnsi="Times New Roman" w:cs="Times New Roman"/>
                <w:sz w:val="18"/>
                <w:szCs w:val="18"/>
                <w:lang w:val="fr-FR"/>
              </w:rPr>
              <w:t>du</w:t>
            </w:r>
            <w:r w:rsidRPr="00834544">
              <w:rPr>
                <w:rFonts w:ascii="Times New Roman" w:hAnsi="Times New Roman" w:cs="Times New Roman"/>
                <w:sz w:val="18"/>
                <w:szCs w:val="18"/>
                <w:lang w:val="fr-FR"/>
              </w:rPr>
              <w:t xml:space="preserve"> béton, enduire des murs</w:t>
            </w:r>
          </w:p>
          <w:p w14:paraId="0326F490" w14:textId="77777777" w:rsidR="008B0D93" w:rsidRPr="00834544" w:rsidRDefault="008B0D93" w:rsidP="002B5A5F">
            <w:pPr>
              <w:spacing w:line="360" w:lineRule="auto"/>
              <w:jc w:val="both"/>
              <w:rPr>
                <w:rFonts w:ascii="Times New Roman" w:hAnsi="Times New Roman" w:cs="Times New Roman"/>
                <w:sz w:val="18"/>
                <w:szCs w:val="18"/>
                <w:lang w:val="fr-FR"/>
              </w:rPr>
            </w:pPr>
          </w:p>
        </w:tc>
        <w:tc>
          <w:tcPr>
            <w:tcW w:w="3563" w:type="dxa"/>
          </w:tcPr>
          <w:p w14:paraId="0880DE02" w14:textId="77777777" w:rsidR="008B0D93" w:rsidRPr="00834544" w:rsidRDefault="008B0D93" w:rsidP="002B5A5F">
            <w:pPr>
              <w:spacing w:line="360" w:lineRule="auto"/>
              <w:jc w:val="center"/>
              <w:rPr>
                <w:rFonts w:ascii="Times New Roman" w:hAnsi="Times New Roman" w:cs="Times New Roman"/>
                <w:sz w:val="18"/>
                <w:szCs w:val="18"/>
                <w:lang w:val="fr-FR"/>
              </w:rPr>
            </w:pPr>
            <w:r w:rsidRPr="00834544">
              <w:rPr>
                <w:rFonts w:ascii="Times New Roman" w:hAnsi="Times New Roman" w:cs="Times New Roman"/>
                <w:sz w:val="18"/>
                <w:szCs w:val="18"/>
                <w:lang w:val="fr-FR"/>
              </w:rPr>
              <w:t>Le contremaître maçon</w:t>
            </w:r>
          </w:p>
        </w:tc>
      </w:tr>
      <w:tr w:rsidR="008B0D93" w:rsidRPr="00834544" w14:paraId="353831E9" w14:textId="77777777" w:rsidTr="002B5A5F">
        <w:tc>
          <w:tcPr>
            <w:tcW w:w="1277" w:type="dxa"/>
          </w:tcPr>
          <w:p w14:paraId="4DF4D9BF" w14:textId="77777777" w:rsidR="008B0D93" w:rsidRPr="00834544" w:rsidRDefault="008B0D93" w:rsidP="002B5A5F">
            <w:pPr>
              <w:spacing w:line="360" w:lineRule="auto"/>
              <w:jc w:val="center"/>
              <w:rPr>
                <w:rFonts w:ascii="Times New Roman" w:hAnsi="Times New Roman" w:cs="Times New Roman"/>
                <w:b/>
                <w:bCs/>
                <w:sz w:val="18"/>
                <w:szCs w:val="18"/>
                <w:lang w:val="fr-FR"/>
              </w:rPr>
            </w:pPr>
            <w:r w:rsidRPr="00834544">
              <w:rPr>
                <w:rFonts w:ascii="Times New Roman" w:hAnsi="Times New Roman" w:cs="Times New Roman"/>
                <w:b/>
                <w:bCs/>
                <w:sz w:val="18"/>
                <w:szCs w:val="18"/>
                <w:lang w:val="fr-FR"/>
              </w:rPr>
              <w:t>Lot 9</w:t>
            </w:r>
          </w:p>
        </w:tc>
        <w:tc>
          <w:tcPr>
            <w:tcW w:w="5792" w:type="dxa"/>
          </w:tcPr>
          <w:p w14:paraId="45526321" w14:textId="77777777" w:rsidR="008B0D93" w:rsidRPr="00834544" w:rsidRDefault="008B0D93" w:rsidP="002B5A5F">
            <w:pPr>
              <w:spacing w:line="360" w:lineRule="auto"/>
              <w:jc w:val="both"/>
              <w:rPr>
                <w:rFonts w:ascii="Times New Roman" w:hAnsi="Times New Roman" w:cs="Times New Roman"/>
                <w:sz w:val="18"/>
                <w:szCs w:val="18"/>
                <w:lang w:val="fr-FR"/>
              </w:rPr>
            </w:pPr>
            <w:r w:rsidRPr="00834544">
              <w:rPr>
                <w:rFonts w:ascii="Times New Roman" w:hAnsi="Times New Roman" w:cs="Times New Roman"/>
                <w:sz w:val="18"/>
                <w:szCs w:val="18"/>
                <w:lang w:val="fr-FR"/>
              </w:rPr>
              <w:t>Monter la toiture</w:t>
            </w:r>
          </w:p>
        </w:tc>
        <w:tc>
          <w:tcPr>
            <w:tcW w:w="3563" w:type="dxa"/>
          </w:tcPr>
          <w:p w14:paraId="04B1D4AA" w14:textId="77777777" w:rsidR="008B0D93" w:rsidRPr="00834544" w:rsidRDefault="008B0D93" w:rsidP="002B5A5F">
            <w:pPr>
              <w:spacing w:line="360" w:lineRule="auto"/>
              <w:jc w:val="center"/>
              <w:rPr>
                <w:rFonts w:ascii="Times New Roman" w:hAnsi="Times New Roman" w:cs="Times New Roman"/>
                <w:sz w:val="18"/>
                <w:szCs w:val="18"/>
                <w:lang w:val="fr-FR"/>
              </w:rPr>
            </w:pPr>
            <w:r w:rsidRPr="00834544">
              <w:rPr>
                <w:rFonts w:ascii="Times New Roman" w:hAnsi="Times New Roman" w:cs="Times New Roman"/>
                <w:sz w:val="18"/>
                <w:szCs w:val="18"/>
                <w:lang w:val="fr-FR"/>
              </w:rPr>
              <w:t>Le contremaître maçon</w:t>
            </w:r>
          </w:p>
        </w:tc>
      </w:tr>
      <w:tr w:rsidR="008B0D93" w:rsidRPr="00834544" w14:paraId="502B3701" w14:textId="77777777" w:rsidTr="002B5A5F">
        <w:tc>
          <w:tcPr>
            <w:tcW w:w="1277" w:type="dxa"/>
          </w:tcPr>
          <w:p w14:paraId="47DF7B4E" w14:textId="77777777" w:rsidR="008B0D93" w:rsidRPr="00834544" w:rsidRDefault="008B0D93" w:rsidP="002B5A5F">
            <w:pPr>
              <w:spacing w:line="360" w:lineRule="auto"/>
              <w:jc w:val="center"/>
              <w:rPr>
                <w:rFonts w:ascii="Times New Roman" w:hAnsi="Times New Roman" w:cs="Times New Roman"/>
                <w:b/>
                <w:bCs/>
                <w:sz w:val="18"/>
                <w:szCs w:val="18"/>
                <w:lang w:val="fr-FR"/>
              </w:rPr>
            </w:pPr>
            <w:r w:rsidRPr="00834544">
              <w:rPr>
                <w:rFonts w:ascii="Times New Roman" w:hAnsi="Times New Roman" w:cs="Times New Roman"/>
                <w:b/>
                <w:bCs/>
                <w:sz w:val="18"/>
                <w:szCs w:val="18"/>
                <w:lang w:val="fr-FR"/>
              </w:rPr>
              <w:t>Lot 10</w:t>
            </w:r>
          </w:p>
        </w:tc>
        <w:tc>
          <w:tcPr>
            <w:tcW w:w="5792" w:type="dxa"/>
          </w:tcPr>
          <w:p w14:paraId="638A39FF" w14:textId="77777777" w:rsidR="008B0D93" w:rsidRPr="00834544" w:rsidRDefault="008B0D93" w:rsidP="002B5A5F">
            <w:pPr>
              <w:spacing w:line="360" w:lineRule="auto"/>
              <w:jc w:val="both"/>
              <w:rPr>
                <w:rFonts w:ascii="Times New Roman" w:hAnsi="Times New Roman" w:cs="Times New Roman"/>
                <w:sz w:val="18"/>
                <w:szCs w:val="18"/>
                <w:lang w:val="fr-FR"/>
              </w:rPr>
            </w:pPr>
            <w:r w:rsidRPr="00834544">
              <w:rPr>
                <w:rFonts w:ascii="Times New Roman" w:hAnsi="Times New Roman" w:cs="Times New Roman"/>
                <w:sz w:val="18"/>
                <w:szCs w:val="18"/>
                <w:lang w:val="fr-FR"/>
              </w:rPr>
              <w:t>Superviser les travaux de forage pour l'implantation</w:t>
            </w:r>
          </w:p>
        </w:tc>
        <w:tc>
          <w:tcPr>
            <w:tcW w:w="3563" w:type="dxa"/>
          </w:tcPr>
          <w:p w14:paraId="48DFE399" w14:textId="77777777" w:rsidR="008B0D93" w:rsidRPr="00834544" w:rsidRDefault="008B0D93" w:rsidP="002B5A5F">
            <w:pPr>
              <w:spacing w:line="360" w:lineRule="auto"/>
              <w:jc w:val="center"/>
              <w:rPr>
                <w:rFonts w:ascii="Times New Roman" w:hAnsi="Times New Roman" w:cs="Times New Roman"/>
                <w:sz w:val="18"/>
                <w:szCs w:val="18"/>
                <w:lang w:val="fr-FR"/>
              </w:rPr>
            </w:pPr>
            <w:r w:rsidRPr="00834544">
              <w:rPr>
                <w:rFonts w:ascii="Times New Roman" w:hAnsi="Times New Roman" w:cs="Times New Roman"/>
                <w:sz w:val="18"/>
                <w:szCs w:val="18"/>
                <w:lang w:val="fr-FR"/>
              </w:rPr>
              <w:t>L’ingénieur</w:t>
            </w:r>
          </w:p>
        </w:tc>
      </w:tr>
      <w:tr w:rsidR="008B0D93" w:rsidRPr="00834544" w14:paraId="0D0C6F58" w14:textId="77777777" w:rsidTr="002B5A5F">
        <w:tc>
          <w:tcPr>
            <w:tcW w:w="1277" w:type="dxa"/>
          </w:tcPr>
          <w:p w14:paraId="24E9F3B6" w14:textId="77777777" w:rsidR="008B0D93" w:rsidRPr="00834544" w:rsidRDefault="008B0D93" w:rsidP="002B5A5F">
            <w:pPr>
              <w:spacing w:line="360" w:lineRule="auto"/>
              <w:jc w:val="center"/>
              <w:rPr>
                <w:rFonts w:ascii="Times New Roman" w:hAnsi="Times New Roman" w:cs="Times New Roman"/>
                <w:b/>
                <w:bCs/>
                <w:sz w:val="18"/>
                <w:szCs w:val="18"/>
                <w:lang w:val="fr-FR"/>
              </w:rPr>
            </w:pPr>
            <w:r w:rsidRPr="00834544">
              <w:rPr>
                <w:rFonts w:ascii="Times New Roman" w:hAnsi="Times New Roman" w:cs="Times New Roman"/>
                <w:b/>
                <w:bCs/>
                <w:sz w:val="18"/>
                <w:szCs w:val="18"/>
                <w:lang w:val="fr-FR"/>
              </w:rPr>
              <w:t>Lot 11</w:t>
            </w:r>
          </w:p>
        </w:tc>
        <w:tc>
          <w:tcPr>
            <w:tcW w:w="5792" w:type="dxa"/>
          </w:tcPr>
          <w:p w14:paraId="3E37587F" w14:textId="77777777" w:rsidR="008B0D93" w:rsidRPr="00834544" w:rsidRDefault="008B0D93" w:rsidP="002B5A5F">
            <w:pPr>
              <w:spacing w:line="360" w:lineRule="auto"/>
              <w:jc w:val="both"/>
              <w:rPr>
                <w:rFonts w:ascii="Times New Roman" w:hAnsi="Times New Roman" w:cs="Times New Roman"/>
                <w:sz w:val="18"/>
                <w:szCs w:val="18"/>
                <w:lang w:val="fr-FR"/>
              </w:rPr>
            </w:pPr>
            <w:r w:rsidRPr="00834544">
              <w:rPr>
                <w:rFonts w:ascii="Times New Roman" w:hAnsi="Times New Roman" w:cs="Times New Roman"/>
                <w:sz w:val="18"/>
                <w:szCs w:val="18"/>
                <w:lang w:val="fr-FR"/>
              </w:rPr>
              <w:t xml:space="preserve">Superviser le travail de construction du local qui abrite la génératrice, la pompe, etc. </w:t>
            </w:r>
          </w:p>
        </w:tc>
        <w:tc>
          <w:tcPr>
            <w:tcW w:w="3563" w:type="dxa"/>
          </w:tcPr>
          <w:p w14:paraId="6C4ACFA2" w14:textId="77777777" w:rsidR="008B0D93" w:rsidRPr="00834544" w:rsidRDefault="008B0D93" w:rsidP="002B5A5F">
            <w:pPr>
              <w:spacing w:line="360" w:lineRule="auto"/>
              <w:jc w:val="center"/>
              <w:rPr>
                <w:rFonts w:ascii="Times New Roman" w:hAnsi="Times New Roman" w:cs="Times New Roman"/>
                <w:sz w:val="18"/>
                <w:szCs w:val="18"/>
                <w:lang w:val="fr-FR"/>
              </w:rPr>
            </w:pPr>
            <w:r w:rsidRPr="00834544">
              <w:rPr>
                <w:rFonts w:ascii="Times New Roman" w:hAnsi="Times New Roman" w:cs="Times New Roman"/>
                <w:sz w:val="18"/>
                <w:szCs w:val="18"/>
                <w:lang w:val="fr-FR"/>
              </w:rPr>
              <w:t>L’ingénieur</w:t>
            </w:r>
          </w:p>
        </w:tc>
      </w:tr>
      <w:tr w:rsidR="008B0D93" w:rsidRPr="00834544" w14:paraId="3187485D" w14:textId="77777777" w:rsidTr="002B5A5F">
        <w:tc>
          <w:tcPr>
            <w:tcW w:w="1277" w:type="dxa"/>
          </w:tcPr>
          <w:p w14:paraId="31182F41" w14:textId="77777777" w:rsidR="008B0D93" w:rsidRPr="00834544" w:rsidRDefault="008B0D93" w:rsidP="002B5A5F">
            <w:pPr>
              <w:spacing w:line="360" w:lineRule="auto"/>
              <w:jc w:val="center"/>
              <w:rPr>
                <w:rFonts w:ascii="Times New Roman" w:hAnsi="Times New Roman" w:cs="Times New Roman"/>
                <w:b/>
                <w:bCs/>
                <w:sz w:val="18"/>
                <w:szCs w:val="18"/>
                <w:lang w:val="fr-FR"/>
              </w:rPr>
            </w:pPr>
            <w:r w:rsidRPr="00834544">
              <w:rPr>
                <w:rFonts w:ascii="Times New Roman" w:hAnsi="Times New Roman" w:cs="Times New Roman"/>
                <w:b/>
                <w:bCs/>
                <w:sz w:val="18"/>
                <w:szCs w:val="18"/>
                <w:lang w:val="fr-FR"/>
              </w:rPr>
              <w:t>Lot 12</w:t>
            </w:r>
          </w:p>
        </w:tc>
        <w:tc>
          <w:tcPr>
            <w:tcW w:w="5792" w:type="dxa"/>
          </w:tcPr>
          <w:p w14:paraId="07D99181" w14:textId="77777777" w:rsidR="008B0D93" w:rsidRPr="00834544" w:rsidRDefault="008B0D93" w:rsidP="002B5A5F">
            <w:pPr>
              <w:rPr>
                <w:rFonts w:ascii="Times New Roman" w:hAnsi="Times New Roman" w:cs="Times New Roman"/>
                <w:sz w:val="18"/>
                <w:szCs w:val="18"/>
                <w:lang w:val="fr-FR"/>
              </w:rPr>
            </w:pPr>
            <w:r w:rsidRPr="00834544">
              <w:rPr>
                <w:rFonts w:ascii="Times New Roman" w:hAnsi="Times New Roman" w:cs="Times New Roman"/>
                <w:sz w:val="18"/>
                <w:szCs w:val="18"/>
                <w:lang w:val="fr-FR"/>
              </w:rPr>
              <w:t>Réunir des matériaux nécessaires, fabriquer 2 portes et 4 fenêtres en fer forgé, monter et ajuster les portes et fenêtres à l'espace qui abrite la génératrice et les autres matériaux</w:t>
            </w:r>
          </w:p>
        </w:tc>
        <w:tc>
          <w:tcPr>
            <w:tcW w:w="3563" w:type="dxa"/>
          </w:tcPr>
          <w:p w14:paraId="40AFC0E1" w14:textId="77777777" w:rsidR="008B0D93" w:rsidRPr="00834544" w:rsidRDefault="008B0D93" w:rsidP="002B5A5F">
            <w:pPr>
              <w:spacing w:line="360" w:lineRule="auto"/>
              <w:jc w:val="center"/>
              <w:rPr>
                <w:rFonts w:ascii="Times New Roman" w:hAnsi="Times New Roman" w:cs="Times New Roman"/>
                <w:sz w:val="18"/>
                <w:szCs w:val="18"/>
                <w:lang w:val="fr-FR"/>
              </w:rPr>
            </w:pPr>
            <w:r w:rsidRPr="00834544">
              <w:rPr>
                <w:rFonts w:ascii="Times New Roman" w:hAnsi="Times New Roman" w:cs="Times New Roman"/>
                <w:sz w:val="18"/>
                <w:szCs w:val="18"/>
                <w:lang w:val="fr-FR"/>
              </w:rPr>
              <w:t>Le ferronnier</w:t>
            </w:r>
          </w:p>
        </w:tc>
      </w:tr>
      <w:tr w:rsidR="008B0D93" w:rsidRPr="00834544" w14:paraId="2ED8FA24" w14:textId="77777777" w:rsidTr="002B5A5F">
        <w:tc>
          <w:tcPr>
            <w:tcW w:w="1277" w:type="dxa"/>
          </w:tcPr>
          <w:p w14:paraId="2DEFDC59" w14:textId="77777777" w:rsidR="008B0D93" w:rsidRPr="00834544" w:rsidRDefault="008B0D93" w:rsidP="002B5A5F">
            <w:pPr>
              <w:spacing w:line="360" w:lineRule="auto"/>
              <w:jc w:val="center"/>
              <w:rPr>
                <w:rFonts w:ascii="Times New Roman" w:hAnsi="Times New Roman" w:cs="Times New Roman"/>
                <w:b/>
                <w:bCs/>
                <w:sz w:val="18"/>
                <w:szCs w:val="18"/>
                <w:lang w:val="fr-FR"/>
              </w:rPr>
            </w:pPr>
            <w:r w:rsidRPr="00834544">
              <w:rPr>
                <w:rFonts w:ascii="Times New Roman" w:hAnsi="Times New Roman" w:cs="Times New Roman"/>
                <w:b/>
                <w:bCs/>
                <w:sz w:val="18"/>
                <w:szCs w:val="18"/>
                <w:lang w:val="fr-FR"/>
              </w:rPr>
              <w:t>Lot 13</w:t>
            </w:r>
          </w:p>
        </w:tc>
        <w:tc>
          <w:tcPr>
            <w:tcW w:w="5792" w:type="dxa"/>
          </w:tcPr>
          <w:p w14:paraId="65E4FD86" w14:textId="77777777" w:rsidR="008B0D93" w:rsidRPr="00834544" w:rsidRDefault="008B0D93" w:rsidP="002B5A5F">
            <w:pPr>
              <w:rPr>
                <w:rFonts w:ascii="Times New Roman" w:hAnsi="Times New Roman" w:cs="Times New Roman"/>
                <w:sz w:val="18"/>
                <w:szCs w:val="18"/>
                <w:lang w:val="fr-FR"/>
              </w:rPr>
            </w:pPr>
            <w:r w:rsidRPr="00834544">
              <w:rPr>
                <w:rFonts w:ascii="Times New Roman" w:hAnsi="Times New Roman" w:cs="Times New Roman"/>
                <w:sz w:val="18"/>
                <w:szCs w:val="18"/>
                <w:lang w:val="fr-FR"/>
              </w:rPr>
              <w:t>Installation du système de tuyauterie</w:t>
            </w:r>
          </w:p>
        </w:tc>
        <w:tc>
          <w:tcPr>
            <w:tcW w:w="3563" w:type="dxa"/>
          </w:tcPr>
          <w:p w14:paraId="1CDEEA8E" w14:textId="165176D9" w:rsidR="008B0D93" w:rsidRPr="00834544" w:rsidRDefault="008B0D93" w:rsidP="002B5A5F">
            <w:pPr>
              <w:spacing w:line="360" w:lineRule="auto"/>
              <w:jc w:val="center"/>
              <w:rPr>
                <w:rFonts w:ascii="Times New Roman" w:hAnsi="Times New Roman" w:cs="Times New Roman"/>
                <w:sz w:val="18"/>
                <w:szCs w:val="18"/>
                <w:lang w:val="fr-FR"/>
              </w:rPr>
            </w:pPr>
            <w:r w:rsidRPr="00834544">
              <w:rPr>
                <w:rFonts w:ascii="Times New Roman" w:hAnsi="Times New Roman" w:cs="Times New Roman"/>
                <w:sz w:val="18"/>
                <w:szCs w:val="18"/>
                <w:lang w:val="fr-FR"/>
              </w:rPr>
              <w:t>L</w:t>
            </w:r>
            <w:r w:rsidR="007B012C">
              <w:rPr>
                <w:rFonts w:ascii="Times New Roman" w:hAnsi="Times New Roman" w:cs="Times New Roman"/>
                <w:sz w:val="18"/>
                <w:szCs w:val="18"/>
                <w:lang w:val="fr-FR"/>
              </w:rPr>
              <w:t xml:space="preserve">e </w:t>
            </w:r>
            <w:r w:rsidRPr="00834544">
              <w:rPr>
                <w:rFonts w:ascii="Times New Roman" w:hAnsi="Times New Roman" w:cs="Times New Roman"/>
                <w:sz w:val="18"/>
                <w:szCs w:val="18"/>
                <w:lang w:val="fr-FR"/>
              </w:rPr>
              <w:t>plombier</w:t>
            </w:r>
            <w:r w:rsidR="007B012C">
              <w:rPr>
                <w:rFonts w:ascii="Times New Roman" w:hAnsi="Times New Roman" w:cs="Times New Roman"/>
                <w:sz w:val="18"/>
                <w:szCs w:val="18"/>
                <w:lang w:val="fr-FR"/>
              </w:rPr>
              <w:t xml:space="preserve"> (et son équipe)</w:t>
            </w:r>
          </w:p>
        </w:tc>
      </w:tr>
      <w:tr w:rsidR="008B0D93" w:rsidRPr="00834544" w14:paraId="54CB895E" w14:textId="77777777" w:rsidTr="002B5A5F">
        <w:tc>
          <w:tcPr>
            <w:tcW w:w="1277" w:type="dxa"/>
          </w:tcPr>
          <w:p w14:paraId="55010587" w14:textId="77777777" w:rsidR="008B0D93" w:rsidRPr="00834544" w:rsidRDefault="008B0D93" w:rsidP="002B5A5F">
            <w:pPr>
              <w:spacing w:line="360" w:lineRule="auto"/>
              <w:jc w:val="center"/>
              <w:rPr>
                <w:rFonts w:ascii="Times New Roman" w:hAnsi="Times New Roman" w:cs="Times New Roman"/>
                <w:b/>
                <w:bCs/>
                <w:sz w:val="18"/>
                <w:szCs w:val="18"/>
                <w:lang w:val="fr-FR"/>
              </w:rPr>
            </w:pPr>
            <w:r w:rsidRPr="00834544">
              <w:rPr>
                <w:rFonts w:ascii="Times New Roman" w:hAnsi="Times New Roman" w:cs="Times New Roman"/>
                <w:b/>
                <w:bCs/>
                <w:sz w:val="18"/>
                <w:szCs w:val="18"/>
                <w:lang w:val="fr-FR"/>
              </w:rPr>
              <w:t>Lot 14</w:t>
            </w:r>
          </w:p>
        </w:tc>
        <w:tc>
          <w:tcPr>
            <w:tcW w:w="5792" w:type="dxa"/>
          </w:tcPr>
          <w:p w14:paraId="233DECB4" w14:textId="77777777" w:rsidR="008B0D93" w:rsidRPr="00834544" w:rsidRDefault="008B0D93" w:rsidP="002B5A5F">
            <w:pPr>
              <w:spacing w:line="360" w:lineRule="auto"/>
              <w:jc w:val="both"/>
              <w:rPr>
                <w:rFonts w:ascii="Times New Roman" w:hAnsi="Times New Roman" w:cs="Times New Roman"/>
                <w:sz w:val="18"/>
                <w:szCs w:val="18"/>
                <w:lang w:val="fr-FR"/>
              </w:rPr>
            </w:pPr>
            <w:r w:rsidRPr="00834544">
              <w:rPr>
                <w:rFonts w:ascii="Times New Roman" w:hAnsi="Times New Roman" w:cs="Times New Roman"/>
                <w:sz w:val="18"/>
                <w:szCs w:val="18"/>
                <w:lang w:val="fr-FR"/>
              </w:rPr>
              <w:t xml:space="preserve">Essayer le système </w:t>
            </w:r>
          </w:p>
        </w:tc>
        <w:tc>
          <w:tcPr>
            <w:tcW w:w="3563" w:type="dxa"/>
          </w:tcPr>
          <w:p w14:paraId="19AE7502" w14:textId="0F98D467" w:rsidR="008B0D93" w:rsidRPr="00834544" w:rsidRDefault="008B0D93" w:rsidP="002B5A5F">
            <w:pPr>
              <w:spacing w:line="360" w:lineRule="auto"/>
              <w:jc w:val="center"/>
              <w:rPr>
                <w:rFonts w:ascii="Times New Roman" w:hAnsi="Times New Roman" w:cs="Times New Roman"/>
                <w:sz w:val="18"/>
                <w:szCs w:val="18"/>
                <w:lang w:val="fr-FR"/>
              </w:rPr>
            </w:pPr>
            <w:r w:rsidRPr="00834544">
              <w:rPr>
                <w:rFonts w:ascii="Times New Roman" w:hAnsi="Times New Roman" w:cs="Times New Roman"/>
                <w:sz w:val="18"/>
                <w:szCs w:val="18"/>
                <w:lang w:val="fr-FR"/>
              </w:rPr>
              <w:t xml:space="preserve">L’ingénieur et </w:t>
            </w:r>
            <w:r w:rsidR="00125350">
              <w:rPr>
                <w:rFonts w:ascii="Times New Roman" w:hAnsi="Times New Roman" w:cs="Times New Roman"/>
                <w:sz w:val="18"/>
                <w:szCs w:val="18"/>
                <w:lang w:val="fr-FR"/>
              </w:rPr>
              <w:t>l</w:t>
            </w:r>
            <w:r w:rsidRPr="00834544">
              <w:rPr>
                <w:rFonts w:ascii="Times New Roman" w:hAnsi="Times New Roman" w:cs="Times New Roman"/>
                <w:sz w:val="18"/>
                <w:szCs w:val="18"/>
                <w:lang w:val="fr-FR"/>
              </w:rPr>
              <w:t>e plombier</w:t>
            </w:r>
          </w:p>
        </w:tc>
      </w:tr>
    </w:tbl>
    <w:p w14:paraId="1F61CB78" w14:textId="77777777" w:rsidR="008B0D93" w:rsidRPr="00834544" w:rsidRDefault="008B0D93" w:rsidP="008B0D93">
      <w:pPr>
        <w:rPr>
          <w:rFonts w:ascii="Times New Roman" w:hAnsi="Times New Roman" w:cs="Times New Roman"/>
        </w:rPr>
      </w:pPr>
    </w:p>
    <w:p w14:paraId="05C778CA" w14:textId="77777777" w:rsidR="008B0D93" w:rsidRPr="00834544" w:rsidRDefault="008B0D93" w:rsidP="008B0D93">
      <w:pPr>
        <w:rPr>
          <w:rFonts w:ascii="Times New Roman" w:hAnsi="Times New Roman" w:cs="Times New Roman"/>
        </w:rPr>
      </w:pPr>
    </w:p>
    <w:p w14:paraId="507187B7" w14:textId="77777777" w:rsidR="008B0D93" w:rsidRPr="00834544" w:rsidRDefault="008B0D93" w:rsidP="008B0D93">
      <w:pPr>
        <w:rPr>
          <w:rFonts w:ascii="Times New Roman" w:hAnsi="Times New Roman" w:cs="Times New Roman"/>
        </w:rPr>
      </w:pPr>
    </w:p>
    <w:p w14:paraId="2E70695F" w14:textId="77777777" w:rsidR="008B0D93" w:rsidRPr="00834544" w:rsidRDefault="008B0D93" w:rsidP="008B0D93">
      <w:pPr>
        <w:rPr>
          <w:rFonts w:ascii="Times New Roman" w:hAnsi="Times New Roman" w:cs="Times New Roman"/>
        </w:rPr>
      </w:pPr>
      <w:r w:rsidRPr="00834544">
        <w:rPr>
          <w:rFonts w:ascii="Times New Roman" w:hAnsi="Times New Roman" w:cs="Times New Roman"/>
        </w:rPr>
        <w:t>3.3 Le calendrier du projet</w:t>
      </w:r>
    </w:p>
    <w:p w14:paraId="29873EF3" w14:textId="77777777" w:rsidR="008B0D93" w:rsidRPr="00834544" w:rsidRDefault="008B0D93" w:rsidP="008B0D93">
      <w:pPr>
        <w:rPr>
          <w:rFonts w:ascii="Times New Roman" w:hAnsi="Times New Roman" w:cs="Times New Roman"/>
        </w:rPr>
      </w:pPr>
    </w:p>
    <w:p w14:paraId="4486B729" w14:textId="77777777" w:rsidR="008B0D93" w:rsidRPr="00834544" w:rsidRDefault="008B0D93" w:rsidP="008B0D93">
      <w:pPr>
        <w:rPr>
          <w:rFonts w:ascii="Times New Roman" w:hAnsi="Times New Roman" w:cs="Times New Roman"/>
        </w:rPr>
      </w:pPr>
    </w:p>
    <w:tbl>
      <w:tblPr>
        <w:tblStyle w:val="Grilledutableau"/>
        <w:tblW w:w="11483" w:type="dxa"/>
        <w:tblInd w:w="-1423" w:type="dxa"/>
        <w:tblLayout w:type="fixed"/>
        <w:tblLook w:val="04A0" w:firstRow="1" w:lastRow="0" w:firstColumn="1" w:lastColumn="0" w:noHBand="0" w:noVBand="1"/>
      </w:tblPr>
      <w:tblGrid>
        <w:gridCol w:w="1456"/>
        <w:gridCol w:w="793"/>
        <w:gridCol w:w="723"/>
        <w:gridCol w:w="628"/>
        <w:gridCol w:w="1646"/>
        <w:gridCol w:w="708"/>
        <w:gridCol w:w="993"/>
        <w:gridCol w:w="992"/>
        <w:gridCol w:w="1134"/>
        <w:gridCol w:w="992"/>
        <w:gridCol w:w="851"/>
        <w:gridCol w:w="567"/>
      </w:tblGrid>
      <w:tr w:rsidR="008B0D93" w:rsidRPr="00834544" w14:paraId="2F81C10C" w14:textId="77777777" w:rsidTr="002B5A5F">
        <w:trPr>
          <w:trHeight w:val="596"/>
        </w:trPr>
        <w:tc>
          <w:tcPr>
            <w:tcW w:w="1456" w:type="dxa"/>
            <w:shd w:val="clear" w:color="auto" w:fill="FFD966" w:themeFill="accent4" w:themeFillTint="99"/>
          </w:tcPr>
          <w:p w14:paraId="7F2D7349"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lastRenderedPageBreak/>
              <w:t>Année 2024</w:t>
            </w:r>
          </w:p>
        </w:tc>
        <w:tc>
          <w:tcPr>
            <w:tcW w:w="2144" w:type="dxa"/>
            <w:gridSpan w:val="3"/>
            <w:shd w:val="clear" w:color="auto" w:fill="FFF2CC" w:themeFill="accent4" w:themeFillTint="33"/>
          </w:tcPr>
          <w:p w14:paraId="0DACBE18" w14:textId="77777777" w:rsidR="008B0D93" w:rsidRPr="00834544" w:rsidRDefault="008B0D93" w:rsidP="002B5A5F">
            <w:pPr>
              <w:jc w:val="center"/>
              <w:rPr>
                <w:rFonts w:ascii="Times New Roman" w:hAnsi="Times New Roman" w:cs="Times New Roman"/>
                <w:sz w:val="22"/>
                <w:szCs w:val="22"/>
              </w:rPr>
            </w:pPr>
            <w:r w:rsidRPr="00834544">
              <w:rPr>
                <w:rFonts w:ascii="Times New Roman" w:hAnsi="Times New Roman" w:cs="Times New Roman"/>
                <w:sz w:val="22"/>
                <w:szCs w:val="22"/>
                <w:lang w:val="fr-FR"/>
              </w:rPr>
              <w:t>Janvier</w:t>
            </w:r>
          </w:p>
        </w:tc>
        <w:tc>
          <w:tcPr>
            <w:tcW w:w="1646" w:type="dxa"/>
            <w:shd w:val="clear" w:color="auto" w:fill="FFF2CC" w:themeFill="accent4" w:themeFillTint="33"/>
          </w:tcPr>
          <w:p w14:paraId="37055AE3" w14:textId="77777777" w:rsidR="008B0D93" w:rsidRPr="00834544" w:rsidRDefault="008B0D93" w:rsidP="002B5A5F">
            <w:pPr>
              <w:jc w:val="center"/>
              <w:rPr>
                <w:rFonts w:ascii="Times New Roman" w:hAnsi="Times New Roman" w:cs="Times New Roman"/>
                <w:sz w:val="22"/>
                <w:szCs w:val="22"/>
              </w:rPr>
            </w:pPr>
            <w:r w:rsidRPr="00834544">
              <w:rPr>
                <w:rFonts w:ascii="Times New Roman" w:hAnsi="Times New Roman" w:cs="Times New Roman"/>
                <w:sz w:val="22"/>
                <w:szCs w:val="22"/>
                <w:lang w:val="fr-FR"/>
              </w:rPr>
              <w:t>Février</w:t>
            </w:r>
          </w:p>
        </w:tc>
        <w:tc>
          <w:tcPr>
            <w:tcW w:w="708" w:type="dxa"/>
            <w:shd w:val="clear" w:color="auto" w:fill="FFF2CC" w:themeFill="accent4" w:themeFillTint="33"/>
          </w:tcPr>
          <w:p w14:paraId="637C8AD5" w14:textId="77777777" w:rsidR="008B0D93" w:rsidRPr="00834544" w:rsidRDefault="008B0D93" w:rsidP="002B5A5F">
            <w:pPr>
              <w:jc w:val="center"/>
              <w:rPr>
                <w:rFonts w:ascii="Times New Roman" w:hAnsi="Times New Roman" w:cs="Times New Roman"/>
                <w:sz w:val="22"/>
                <w:szCs w:val="22"/>
              </w:rPr>
            </w:pPr>
            <w:r w:rsidRPr="00834544">
              <w:rPr>
                <w:rFonts w:ascii="Times New Roman" w:hAnsi="Times New Roman" w:cs="Times New Roman"/>
                <w:sz w:val="22"/>
                <w:szCs w:val="22"/>
                <w:lang w:val="fr-FR"/>
              </w:rPr>
              <w:t>Mars</w:t>
            </w:r>
          </w:p>
        </w:tc>
        <w:tc>
          <w:tcPr>
            <w:tcW w:w="993" w:type="dxa"/>
            <w:shd w:val="clear" w:color="auto" w:fill="FFF2CC" w:themeFill="accent4" w:themeFillTint="33"/>
          </w:tcPr>
          <w:p w14:paraId="3BE6FB73" w14:textId="77777777" w:rsidR="008B0D93" w:rsidRPr="00834544" w:rsidRDefault="008B0D93" w:rsidP="002B5A5F">
            <w:pPr>
              <w:jc w:val="center"/>
              <w:rPr>
                <w:rFonts w:ascii="Times New Roman" w:hAnsi="Times New Roman" w:cs="Times New Roman"/>
                <w:sz w:val="22"/>
                <w:szCs w:val="22"/>
              </w:rPr>
            </w:pPr>
            <w:r w:rsidRPr="00834544">
              <w:rPr>
                <w:rFonts w:ascii="Times New Roman" w:hAnsi="Times New Roman" w:cs="Times New Roman"/>
                <w:sz w:val="22"/>
                <w:szCs w:val="22"/>
                <w:lang w:val="fr-FR"/>
              </w:rPr>
              <w:t>Avril</w:t>
            </w:r>
          </w:p>
        </w:tc>
        <w:tc>
          <w:tcPr>
            <w:tcW w:w="992" w:type="dxa"/>
            <w:shd w:val="clear" w:color="auto" w:fill="FFF2CC" w:themeFill="accent4" w:themeFillTint="33"/>
          </w:tcPr>
          <w:p w14:paraId="27493E19" w14:textId="77777777" w:rsidR="008B0D93" w:rsidRPr="00834544" w:rsidRDefault="008B0D93" w:rsidP="002B5A5F">
            <w:pPr>
              <w:jc w:val="center"/>
              <w:rPr>
                <w:rFonts w:ascii="Times New Roman" w:hAnsi="Times New Roman" w:cs="Times New Roman"/>
                <w:sz w:val="22"/>
                <w:szCs w:val="22"/>
              </w:rPr>
            </w:pPr>
            <w:r w:rsidRPr="00834544">
              <w:rPr>
                <w:rFonts w:ascii="Times New Roman" w:hAnsi="Times New Roman" w:cs="Times New Roman"/>
                <w:sz w:val="22"/>
                <w:szCs w:val="22"/>
              </w:rPr>
              <w:t>Mai</w:t>
            </w:r>
          </w:p>
        </w:tc>
        <w:tc>
          <w:tcPr>
            <w:tcW w:w="1134" w:type="dxa"/>
            <w:shd w:val="clear" w:color="auto" w:fill="FFF2CC" w:themeFill="accent4" w:themeFillTint="33"/>
          </w:tcPr>
          <w:p w14:paraId="3FE01E52" w14:textId="77777777" w:rsidR="008B0D93" w:rsidRPr="00834544" w:rsidRDefault="008B0D93" w:rsidP="002B5A5F">
            <w:pPr>
              <w:jc w:val="center"/>
              <w:rPr>
                <w:rFonts w:ascii="Times New Roman" w:hAnsi="Times New Roman" w:cs="Times New Roman"/>
                <w:sz w:val="22"/>
                <w:szCs w:val="22"/>
              </w:rPr>
            </w:pPr>
            <w:r w:rsidRPr="00834544">
              <w:rPr>
                <w:rFonts w:ascii="Times New Roman" w:hAnsi="Times New Roman" w:cs="Times New Roman"/>
                <w:sz w:val="22"/>
                <w:szCs w:val="22"/>
                <w:lang w:val="fr-FR"/>
              </w:rPr>
              <w:t>Juin</w:t>
            </w:r>
          </w:p>
        </w:tc>
        <w:tc>
          <w:tcPr>
            <w:tcW w:w="2410" w:type="dxa"/>
            <w:gridSpan w:val="3"/>
            <w:shd w:val="clear" w:color="auto" w:fill="FFF2CC" w:themeFill="accent4" w:themeFillTint="33"/>
          </w:tcPr>
          <w:p w14:paraId="13F81672" w14:textId="77777777" w:rsidR="008B0D93" w:rsidRPr="00834544" w:rsidRDefault="008B0D93" w:rsidP="002B5A5F">
            <w:pPr>
              <w:jc w:val="center"/>
              <w:rPr>
                <w:rFonts w:ascii="Times New Roman" w:hAnsi="Times New Roman" w:cs="Times New Roman"/>
                <w:sz w:val="22"/>
                <w:szCs w:val="22"/>
              </w:rPr>
            </w:pPr>
            <w:r w:rsidRPr="00834544">
              <w:rPr>
                <w:rFonts w:ascii="Times New Roman" w:hAnsi="Times New Roman" w:cs="Times New Roman"/>
                <w:sz w:val="22"/>
                <w:szCs w:val="22"/>
                <w:lang w:val="fr-FR"/>
              </w:rPr>
              <w:t>Juillet</w:t>
            </w:r>
          </w:p>
        </w:tc>
      </w:tr>
      <w:tr w:rsidR="008B0D93" w:rsidRPr="00834544" w14:paraId="2A632BE0" w14:textId="77777777" w:rsidTr="002B5A5F">
        <w:tc>
          <w:tcPr>
            <w:tcW w:w="1456" w:type="dxa"/>
          </w:tcPr>
          <w:p w14:paraId="1FD7B497" w14:textId="77777777" w:rsidR="008B0D93" w:rsidRPr="00834544" w:rsidRDefault="008B0D93" w:rsidP="002B5A5F">
            <w:pPr>
              <w:jc w:val="center"/>
              <w:rPr>
                <w:rFonts w:ascii="Times New Roman" w:hAnsi="Times New Roman" w:cs="Times New Roman"/>
                <w:sz w:val="18"/>
                <w:szCs w:val="18"/>
              </w:rPr>
            </w:pPr>
          </w:p>
        </w:tc>
        <w:tc>
          <w:tcPr>
            <w:tcW w:w="793" w:type="dxa"/>
            <w:shd w:val="clear" w:color="auto" w:fill="A8D08D" w:themeFill="accent6" w:themeFillTint="99"/>
          </w:tcPr>
          <w:p w14:paraId="3137C66B" w14:textId="77777777" w:rsidR="008B0D93" w:rsidRPr="00834544" w:rsidRDefault="008B0D93" w:rsidP="002B5A5F">
            <w:pPr>
              <w:rPr>
                <w:rFonts w:ascii="Times New Roman" w:hAnsi="Times New Roman" w:cs="Times New Roman"/>
                <w:b/>
                <w:bCs/>
              </w:rPr>
            </w:pPr>
            <w:r w:rsidRPr="00834544">
              <w:rPr>
                <w:rFonts w:ascii="Times New Roman" w:hAnsi="Times New Roman" w:cs="Times New Roman"/>
                <w:b/>
                <w:bCs/>
                <w:sz w:val="15"/>
                <w:szCs w:val="15"/>
                <w:lang w:val="fr-FR"/>
              </w:rPr>
              <w:t>Début du projet</w:t>
            </w:r>
          </w:p>
        </w:tc>
        <w:tc>
          <w:tcPr>
            <w:tcW w:w="1351" w:type="dxa"/>
            <w:gridSpan w:val="2"/>
          </w:tcPr>
          <w:p w14:paraId="43C3CE3D" w14:textId="77777777" w:rsidR="008B0D93" w:rsidRPr="00834544" w:rsidRDefault="008B0D93" w:rsidP="002B5A5F">
            <w:pPr>
              <w:rPr>
                <w:rFonts w:ascii="Times New Roman" w:hAnsi="Times New Roman" w:cs="Times New Roman"/>
              </w:rPr>
            </w:pPr>
          </w:p>
        </w:tc>
        <w:tc>
          <w:tcPr>
            <w:tcW w:w="1646" w:type="dxa"/>
          </w:tcPr>
          <w:p w14:paraId="49CBCC0E" w14:textId="77777777" w:rsidR="008B0D93" w:rsidRPr="00834544" w:rsidRDefault="008B0D93" w:rsidP="002B5A5F">
            <w:pPr>
              <w:rPr>
                <w:rFonts w:ascii="Times New Roman" w:hAnsi="Times New Roman" w:cs="Times New Roman"/>
              </w:rPr>
            </w:pPr>
          </w:p>
        </w:tc>
        <w:tc>
          <w:tcPr>
            <w:tcW w:w="708" w:type="dxa"/>
          </w:tcPr>
          <w:p w14:paraId="2A602362" w14:textId="77777777" w:rsidR="008B0D93" w:rsidRPr="00834544" w:rsidRDefault="008B0D93" w:rsidP="002B5A5F">
            <w:pPr>
              <w:rPr>
                <w:rFonts w:ascii="Times New Roman" w:hAnsi="Times New Roman" w:cs="Times New Roman"/>
              </w:rPr>
            </w:pPr>
          </w:p>
        </w:tc>
        <w:tc>
          <w:tcPr>
            <w:tcW w:w="993" w:type="dxa"/>
          </w:tcPr>
          <w:p w14:paraId="453A2877" w14:textId="77777777" w:rsidR="008B0D93" w:rsidRPr="00834544" w:rsidRDefault="008B0D93" w:rsidP="002B5A5F">
            <w:pPr>
              <w:rPr>
                <w:rFonts w:ascii="Times New Roman" w:hAnsi="Times New Roman" w:cs="Times New Roman"/>
              </w:rPr>
            </w:pPr>
          </w:p>
        </w:tc>
        <w:tc>
          <w:tcPr>
            <w:tcW w:w="992" w:type="dxa"/>
          </w:tcPr>
          <w:p w14:paraId="632F2A1B" w14:textId="77777777" w:rsidR="008B0D93" w:rsidRPr="00834544" w:rsidRDefault="008B0D93" w:rsidP="002B5A5F">
            <w:pPr>
              <w:rPr>
                <w:rFonts w:ascii="Times New Roman" w:hAnsi="Times New Roman" w:cs="Times New Roman"/>
              </w:rPr>
            </w:pPr>
          </w:p>
        </w:tc>
        <w:tc>
          <w:tcPr>
            <w:tcW w:w="1134" w:type="dxa"/>
          </w:tcPr>
          <w:p w14:paraId="236F3596" w14:textId="77777777" w:rsidR="008B0D93" w:rsidRPr="00834544" w:rsidRDefault="008B0D93" w:rsidP="002B5A5F">
            <w:pPr>
              <w:rPr>
                <w:rFonts w:ascii="Times New Roman" w:hAnsi="Times New Roman" w:cs="Times New Roman"/>
              </w:rPr>
            </w:pPr>
          </w:p>
        </w:tc>
        <w:tc>
          <w:tcPr>
            <w:tcW w:w="2410" w:type="dxa"/>
            <w:gridSpan w:val="3"/>
          </w:tcPr>
          <w:p w14:paraId="7C6784EB" w14:textId="77777777" w:rsidR="008B0D93" w:rsidRPr="00834544" w:rsidRDefault="008B0D93" w:rsidP="002B5A5F">
            <w:pPr>
              <w:rPr>
                <w:rFonts w:ascii="Times New Roman" w:hAnsi="Times New Roman" w:cs="Times New Roman"/>
              </w:rPr>
            </w:pPr>
          </w:p>
        </w:tc>
      </w:tr>
      <w:tr w:rsidR="008B0D93" w:rsidRPr="00834544" w14:paraId="0859C3D4" w14:textId="77777777" w:rsidTr="002B5A5F">
        <w:tc>
          <w:tcPr>
            <w:tcW w:w="1456" w:type="dxa"/>
          </w:tcPr>
          <w:p w14:paraId="3996F7A2" w14:textId="77777777" w:rsidR="008B0D93" w:rsidRPr="00834544" w:rsidRDefault="008B0D93" w:rsidP="002B5A5F">
            <w:pPr>
              <w:jc w:val="center"/>
              <w:rPr>
                <w:rFonts w:ascii="Times New Roman" w:hAnsi="Times New Roman" w:cs="Times New Roman"/>
                <w:color w:val="FF0000"/>
                <w:sz w:val="18"/>
                <w:szCs w:val="18"/>
                <w:highlight w:val="yellow"/>
              </w:rPr>
            </w:pPr>
            <w:r w:rsidRPr="00834544">
              <w:rPr>
                <w:rFonts w:ascii="Times New Roman" w:hAnsi="Times New Roman" w:cs="Times New Roman"/>
                <w:color w:val="000000" w:themeColor="text1"/>
                <w:sz w:val="18"/>
                <w:szCs w:val="18"/>
              </w:rPr>
              <w:t>Topographe</w:t>
            </w:r>
          </w:p>
        </w:tc>
        <w:tc>
          <w:tcPr>
            <w:tcW w:w="793" w:type="dxa"/>
            <w:shd w:val="clear" w:color="auto" w:fill="A8D08D" w:themeFill="accent6" w:themeFillTint="99"/>
          </w:tcPr>
          <w:p w14:paraId="6FA6D1B9" w14:textId="77777777" w:rsidR="008B0D93" w:rsidRPr="00834544" w:rsidRDefault="008B0D93" w:rsidP="002B5A5F">
            <w:pPr>
              <w:jc w:val="center"/>
              <w:rPr>
                <w:rFonts w:ascii="Times New Roman" w:hAnsi="Times New Roman" w:cs="Times New Roman"/>
                <w:color w:val="000000" w:themeColor="text1"/>
                <w:sz w:val="13"/>
                <w:szCs w:val="13"/>
              </w:rPr>
            </w:pPr>
            <w:r w:rsidRPr="00834544">
              <w:rPr>
                <w:rFonts w:ascii="Times New Roman" w:hAnsi="Times New Roman" w:cs="Times New Roman"/>
                <w:color w:val="000000" w:themeColor="text1"/>
                <w:sz w:val="13"/>
                <w:szCs w:val="13"/>
              </w:rPr>
              <w:t>Semaine 1</w:t>
            </w:r>
          </w:p>
          <w:p w14:paraId="6DC8982C" w14:textId="77777777" w:rsidR="008B0D93" w:rsidRPr="00834544" w:rsidRDefault="008B0D93" w:rsidP="002B5A5F">
            <w:pPr>
              <w:jc w:val="center"/>
              <w:rPr>
                <w:rFonts w:ascii="Times New Roman" w:hAnsi="Times New Roman" w:cs="Times New Roman"/>
                <w:b/>
                <w:bCs/>
                <w:color w:val="FF0000"/>
                <w:sz w:val="15"/>
                <w:szCs w:val="15"/>
                <w:highlight w:val="yellow"/>
              </w:rPr>
            </w:pPr>
            <w:r w:rsidRPr="00834544">
              <w:rPr>
                <w:rFonts w:ascii="Times New Roman" w:hAnsi="Times New Roman" w:cs="Times New Roman"/>
                <w:b/>
                <w:bCs/>
                <w:color w:val="000000" w:themeColor="text1"/>
                <w:sz w:val="13"/>
                <w:szCs w:val="13"/>
              </w:rPr>
              <w:t>(Lot 1)</w:t>
            </w:r>
          </w:p>
        </w:tc>
        <w:tc>
          <w:tcPr>
            <w:tcW w:w="1351" w:type="dxa"/>
            <w:gridSpan w:val="2"/>
          </w:tcPr>
          <w:p w14:paraId="4382B477" w14:textId="77777777" w:rsidR="008B0D93" w:rsidRPr="00834544" w:rsidRDefault="008B0D93" w:rsidP="002B5A5F">
            <w:pPr>
              <w:rPr>
                <w:rFonts w:ascii="Times New Roman" w:hAnsi="Times New Roman" w:cs="Times New Roman"/>
                <w:color w:val="FF0000"/>
                <w:sz w:val="15"/>
                <w:szCs w:val="15"/>
                <w:highlight w:val="yellow"/>
              </w:rPr>
            </w:pPr>
          </w:p>
        </w:tc>
        <w:tc>
          <w:tcPr>
            <w:tcW w:w="1646" w:type="dxa"/>
          </w:tcPr>
          <w:p w14:paraId="0852030A" w14:textId="77777777" w:rsidR="008B0D93" w:rsidRPr="00834544" w:rsidRDefault="008B0D93" w:rsidP="002B5A5F">
            <w:pPr>
              <w:rPr>
                <w:rFonts w:ascii="Times New Roman" w:hAnsi="Times New Roman" w:cs="Times New Roman"/>
              </w:rPr>
            </w:pPr>
          </w:p>
        </w:tc>
        <w:tc>
          <w:tcPr>
            <w:tcW w:w="708" w:type="dxa"/>
          </w:tcPr>
          <w:p w14:paraId="4D4B46E3" w14:textId="77777777" w:rsidR="008B0D93" w:rsidRPr="00834544" w:rsidRDefault="008B0D93" w:rsidP="002B5A5F">
            <w:pPr>
              <w:rPr>
                <w:rFonts w:ascii="Times New Roman" w:hAnsi="Times New Roman" w:cs="Times New Roman"/>
              </w:rPr>
            </w:pPr>
          </w:p>
        </w:tc>
        <w:tc>
          <w:tcPr>
            <w:tcW w:w="993" w:type="dxa"/>
          </w:tcPr>
          <w:p w14:paraId="5BEB4B67" w14:textId="77777777" w:rsidR="008B0D93" w:rsidRPr="00834544" w:rsidRDefault="008B0D93" w:rsidP="002B5A5F">
            <w:pPr>
              <w:rPr>
                <w:rFonts w:ascii="Times New Roman" w:hAnsi="Times New Roman" w:cs="Times New Roman"/>
              </w:rPr>
            </w:pPr>
          </w:p>
        </w:tc>
        <w:tc>
          <w:tcPr>
            <w:tcW w:w="992" w:type="dxa"/>
          </w:tcPr>
          <w:p w14:paraId="6CB89F8F" w14:textId="77777777" w:rsidR="008B0D93" w:rsidRPr="00834544" w:rsidRDefault="008B0D93" w:rsidP="002B5A5F">
            <w:pPr>
              <w:rPr>
                <w:rFonts w:ascii="Times New Roman" w:hAnsi="Times New Roman" w:cs="Times New Roman"/>
              </w:rPr>
            </w:pPr>
          </w:p>
        </w:tc>
        <w:tc>
          <w:tcPr>
            <w:tcW w:w="1134" w:type="dxa"/>
          </w:tcPr>
          <w:p w14:paraId="01CE156F" w14:textId="77777777" w:rsidR="008B0D93" w:rsidRPr="00834544" w:rsidRDefault="008B0D93" w:rsidP="002B5A5F">
            <w:pPr>
              <w:rPr>
                <w:rFonts w:ascii="Times New Roman" w:hAnsi="Times New Roman" w:cs="Times New Roman"/>
              </w:rPr>
            </w:pPr>
          </w:p>
        </w:tc>
        <w:tc>
          <w:tcPr>
            <w:tcW w:w="2410" w:type="dxa"/>
            <w:gridSpan w:val="3"/>
          </w:tcPr>
          <w:p w14:paraId="5A18E6C4" w14:textId="77777777" w:rsidR="008B0D93" w:rsidRPr="00834544" w:rsidRDefault="008B0D93" w:rsidP="002B5A5F">
            <w:pPr>
              <w:rPr>
                <w:rFonts w:ascii="Times New Roman" w:hAnsi="Times New Roman" w:cs="Times New Roman"/>
              </w:rPr>
            </w:pPr>
          </w:p>
        </w:tc>
      </w:tr>
      <w:tr w:rsidR="008B0D93" w:rsidRPr="00834544" w14:paraId="071646C2" w14:textId="77777777" w:rsidTr="002B5A5F">
        <w:tc>
          <w:tcPr>
            <w:tcW w:w="1456" w:type="dxa"/>
          </w:tcPr>
          <w:p w14:paraId="76BA3F3B" w14:textId="77777777" w:rsidR="008B0D93" w:rsidRPr="00834544" w:rsidRDefault="008B0D93" w:rsidP="002B5A5F">
            <w:pPr>
              <w:jc w:val="center"/>
              <w:rPr>
                <w:rFonts w:ascii="Times New Roman" w:hAnsi="Times New Roman" w:cs="Times New Roman"/>
                <w:sz w:val="18"/>
                <w:szCs w:val="18"/>
              </w:rPr>
            </w:pPr>
            <w:r w:rsidRPr="00834544">
              <w:rPr>
                <w:rFonts w:ascii="Times New Roman" w:hAnsi="Times New Roman" w:cs="Times New Roman"/>
                <w:sz w:val="18"/>
                <w:szCs w:val="18"/>
                <w:lang w:val="fr-FR"/>
              </w:rPr>
              <w:t>Le transporteur</w:t>
            </w:r>
          </w:p>
        </w:tc>
        <w:tc>
          <w:tcPr>
            <w:tcW w:w="793" w:type="dxa"/>
          </w:tcPr>
          <w:p w14:paraId="6218A282" w14:textId="77777777" w:rsidR="008B0D93" w:rsidRPr="00834544" w:rsidRDefault="008B0D93" w:rsidP="002B5A5F">
            <w:pPr>
              <w:rPr>
                <w:rFonts w:ascii="Times New Roman" w:hAnsi="Times New Roman" w:cs="Times New Roman"/>
              </w:rPr>
            </w:pPr>
          </w:p>
        </w:tc>
        <w:tc>
          <w:tcPr>
            <w:tcW w:w="723" w:type="dxa"/>
            <w:shd w:val="clear" w:color="auto" w:fill="A8D08D" w:themeFill="accent6" w:themeFillTint="99"/>
          </w:tcPr>
          <w:p w14:paraId="661F3A9A" w14:textId="77777777" w:rsidR="008B0D93" w:rsidRPr="00834544" w:rsidRDefault="008B0D93" w:rsidP="002B5A5F">
            <w:pPr>
              <w:jc w:val="both"/>
              <w:rPr>
                <w:rFonts w:ascii="Times New Roman" w:hAnsi="Times New Roman" w:cs="Times New Roman"/>
                <w:sz w:val="13"/>
                <w:szCs w:val="13"/>
              </w:rPr>
            </w:pPr>
            <w:r w:rsidRPr="00834544">
              <w:rPr>
                <w:rFonts w:ascii="Times New Roman" w:hAnsi="Times New Roman" w:cs="Times New Roman"/>
                <w:sz w:val="13"/>
                <w:szCs w:val="13"/>
              </w:rPr>
              <w:t>Semaine 3 (Jour 1)</w:t>
            </w:r>
          </w:p>
          <w:p w14:paraId="57181CEE" w14:textId="77777777" w:rsidR="008B0D93" w:rsidRPr="00834544" w:rsidRDefault="008B0D93" w:rsidP="002B5A5F">
            <w:pPr>
              <w:jc w:val="both"/>
              <w:rPr>
                <w:rFonts w:ascii="Times New Roman" w:hAnsi="Times New Roman" w:cs="Times New Roman"/>
                <w:b/>
                <w:bCs/>
              </w:rPr>
            </w:pPr>
            <w:r w:rsidRPr="00834544">
              <w:rPr>
                <w:rFonts w:ascii="Times New Roman" w:hAnsi="Times New Roman" w:cs="Times New Roman"/>
                <w:b/>
                <w:bCs/>
                <w:sz w:val="13"/>
                <w:szCs w:val="13"/>
              </w:rPr>
              <w:t>Lot 3</w:t>
            </w:r>
          </w:p>
        </w:tc>
        <w:tc>
          <w:tcPr>
            <w:tcW w:w="628" w:type="dxa"/>
          </w:tcPr>
          <w:p w14:paraId="531AC162" w14:textId="77777777" w:rsidR="008B0D93" w:rsidRPr="00834544" w:rsidRDefault="008B0D93" w:rsidP="002B5A5F">
            <w:pPr>
              <w:rPr>
                <w:rFonts w:ascii="Times New Roman" w:hAnsi="Times New Roman" w:cs="Times New Roman"/>
              </w:rPr>
            </w:pPr>
          </w:p>
        </w:tc>
        <w:tc>
          <w:tcPr>
            <w:tcW w:w="1646" w:type="dxa"/>
            <w:shd w:val="clear" w:color="auto" w:fill="A8D08D" w:themeFill="accent6" w:themeFillTint="99"/>
          </w:tcPr>
          <w:p w14:paraId="4479AE29" w14:textId="77777777" w:rsidR="008B0D93" w:rsidRPr="00834544" w:rsidRDefault="008B0D93" w:rsidP="002B5A5F">
            <w:pPr>
              <w:rPr>
                <w:rFonts w:ascii="Times New Roman" w:hAnsi="Times New Roman" w:cs="Times New Roman"/>
                <w:sz w:val="15"/>
                <w:szCs w:val="15"/>
              </w:rPr>
            </w:pPr>
            <w:r w:rsidRPr="00834544">
              <w:rPr>
                <w:rFonts w:ascii="Times New Roman" w:hAnsi="Times New Roman" w:cs="Times New Roman"/>
                <w:sz w:val="15"/>
                <w:szCs w:val="15"/>
              </w:rPr>
              <w:t>Semaine 5 (Jour 1)</w:t>
            </w:r>
          </w:p>
          <w:p w14:paraId="0B1B2168" w14:textId="77777777" w:rsidR="008B0D93" w:rsidRPr="00834544" w:rsidRDefault="008B0D93" w:rsidP="002B5A5F">
            <w:pPr>
              <w:rPr>
                <w:rFonts w:ascii="Times New Roman" w:hAnsi="Times New Roman" w:cs="Times New Roman"/>
                <w:b/>
                <w:bCs/>
              </w:rPr>
            </w:pPr>
            <w:r w:rsidRPr="00834544">
              <w:rPr>
                <w:rFonts w:ascii="Times New Roman" w:hAnsi="Times New Roman" w:cs="Times New Roman"/>
                <w:b/>
                <w:bCs/>
                <w:sz w:val="13"/>
                <w:szCs w:val="13"/>
              </w:rPr>
              <w:t>Lot 3 et 4</w:t>
            </w:r>
          </w:p>
        </w:tc>
        <w:tc>
          <w:tcPr>
            <w:tcW w:w="708" w:type="dxa"/>
          </w:tcPr>
          <w:p w14:paraId="2ADD4356" w14:textId="77777777" w:rsidR="008B0D93" w:rsidRPr="00834544" w:rsidRDefault="008B0D93" w:rsidP="002B5A5F">
            <w:pPr>
              <w:rPr>
                <w:rFonts w:ascii="Times New Roman" w:hAnsi="Times New Roman" w:cs="Times New Roman"/>
              </w:rPr>
            </w:pPr>
          </w:p>
        </w:tc>
        <w:tc>
          <w:tcPr>
            <w:tcW w:w="993" w:type="dxa"/>
          </w:tcPr>
          <w:p w14:paraId="056D08B2" w14:textId="77777777" w:rsidR="008B0D93" w:rsidRPr="00834544" w:rsidRDefault="008B0D93" w:rsidP="002B5A5F">
            <w:pPr>
              <w:rPr>
                <w:rFonts w:ascii="Times New Roman" w:hAnsi="Times New Roman" w:cs="Times New Roman"/>
              </w:rPr>
            </w:pPr>
          </w:p>
        </w:tc>
        <w:tc>
          <w:tcPr>
            <w:tcW w:w="992" w:type="dxa"/>
          </w:tcPr>
          <w:p w14:paraId="42F34EF5" w14:textId="77777777" w:rsidR="008B0D93" w:rsidRPr="00834544" w:rsidRDefault="008B0D93" w:rsidP="002B5A5F">
            <w:pPr>
              <w:rPr>
                <w:rFonts w:ascii="Times New Roman" w:hAnsi="Times New Roman" w:cs="Times New Roman"/>
              </w:rPr>
            </w:pPr>
          </w:p>
        </w:tc>
        <w:tc>
          <w:tcPr>
            <w:tcW w:w="1134" w:type="dxa"/>
          </w:tcPr>
          <w:p w14:paraId="0B28F2FC" w14:textId="77777777" w:rsidR="008B0D93" w:rsidRPr="00834544" w:rsidRDefault="008B0D93" w:rsidP="002B5A5F">
            <w:pPr>
              <w:rPr>
                <w:rFonts w:ascii="Times New Roman" w:hAnsi="Times New Roman" w:cs="Times New Roman"/>
              </w:rPr>
            </w:pPr>
          </w:p>
        </w:tc>
        <w:tc>
          <w:tcPr>
            <w:tcW w:w="2410" w:type="dxa"/>
            <w:gridSpan w:val="3"/>
          </w:tcPr>
          <w:p w14:paraId="3CFE6931" w14:textId="77777777" w:rsidR="008B0D93" w:rsidRPr="00834544" w:rsidRDefault="008B0D93" w:rsidP="002B5A5F">
            <w:pPr>
              <w:rPr>
                <w:rFonts w:ascii="Times New Roman" w:hAnsi="Times New Roman" w:cs="Times New Roman"/>
              </w:rPr>
            </w:pPr>
          </w:p>
        </w:tc>
      </w:tr>
      <w:tr w:rsidR="008B0D93" w:rsidRPr="00834544" w14:paraId="1BD3839D" w14:textId="77777777" w:rsidTr="002B5A5F">
        <w:tc>
          <w:tcPr>
            <w:tcW w:w="1456" w:type="dxa"/>
          </w:tcPr>
          <w:p w14:paraId="7CA53EAA" w14:textId="77777777" w:rsidR="008B0D93" w:rsidRPr="00834544" w:rsidRDefault="008B0D93" w:rsidP="002B5A5F">
            <w:pPr>
              <w:jc w:val="center"/>
              <w:rPr>
                <w:rFonts w:ascii="Times New Roman" w:hAnsi="Times New Roman" w:cs="Times New Roman"/>
                <w:sz w:val="18"/>
                <w:szCs w:val="18"/>
              </w:rPr>
            </w:pPr>
            <w:r w:rsidRPr="00834544">
              <w:rPr>
                <w:rFonts w:ascii="Times New Roman" w:hAnsi="Times New Roman" w:cs="Times New Roman"/>
                <w:sz w:val="18"/>
                <w:szCs w:val="18"/>
                <w:lang w:val="fr-FR"/>
              </w:rPr>
              <w:t>Les ouvriers</w:t>
            </w:r>
          </w:p>
        </w:tc>
        <w:tc>
          <w:tcPr>
            <w:tcW w:w="1516" w:type="dxa"/>
            <w:gridSpan w:val="2"/>
            <w:shd w:val="clear" w:color="auto" w:fill="A8D08D" w:themeFill="accent6" w:themeFillTint="99"/>
          </w:tcPr>
          <w:p w14:paraId="6A61F6D1" w14:textId="77777777" w:rsidR="008B0D93" w:rsidRPr="00834544" w:rsidRDefault="008B0D93" w:rsidP="002B5A5F">
            <w:pPr>
              <w:jc w:val="center"/>
              <w:rPr>
                <w:rFonts w:ascii="Times New Roman" w:hAnsi="Times New Roman" w:cs="Times New Roman"/>
                <w:sz w:val="13"/>
                <w:szCs w:val="13"/>
              </w:rPr>
            </w:pPr>
            <w:r w:rsidRPr="00834544">
              <w:rPr>
                <w:rFonts w:ascii="Times New Roman" w:hAnsi="Times New Roman" w:cs="Times New Roman"/>
                <w:sz w:val="13"/>
                <w:szCs w:val="13"/>
              </w:rPr>
              <w:t>Semaine 2, semaine 3</w:t>
            </w:r>
          </w:p>
          <w:p w14:paraId="4B46A1E4" w14:textId="77777777" w:rsidR="008B0D93" w:rsidRPr="00834544" w:rsidRDefault="008B0D93" w:rsidP="002B5A5F">
            <w:pPr>
              <w:jc w:val="center"/>
              <w:rPr>
                <w:rFonts w:ascii="Times New Roman" w:hAnsi="Times New Roman" w:cs="Times New Roman"/>
                <w:sz w:val="13"/>
                <w:szCs w:val="13"/>
              </w:rPr>
            </w:pPr>
            <w:r w:rsidRPr="00834544">
              <w:rPr>
                <w:rFonts w:ascii="Times New Roman" w:hAnsi="Times New Roman" w:cs="Times New Roman"/>
                <w:sz w:val="13"/>
                <w:szCs w:val="13"/>
              </w:rPr>
              <w:t>(Lot 5 et 6)</w:t>
            </w:r>
          </w:p>
          <w:p w14:paraId="6FBD8C3B" w14:textId="77777777" w:rsidR="008B0D93" w:rsidRPr="00834544" w:rsidRDefault="008B0D93" w:rsidP="002B5A5F">
            <w:pPr>
              <w:jc w:val="center"/>
              <w:rPr>
                <w:rFonts w:ascii="Times New Roman" w:hAnsi="Times New Roman" w:cs="Times New Roman"/>
                <w:sz w:val="13"/>
                <w:szCs w:val="13"/>
              </w:rPr>
            </w:pPr>
          </w:p>
        </w:tc>
        <w:tc>
          <w:tcPr>
            <w:tcW w:w="628" w:type="dxa"/>
            <w:shd w:val="clear" w:color="auto" w:fill="A8D08D" w:themeFill="accent6" w:themeFillTint="99"/>
          </w:tcPr>
          <w:p w14:paraId="55B99C8F" w14:textId="77777777" w:rsidR="008B0D93" w:rsidRPr="00834544" w:rsidRDefault="008B0D93" w:rsidP="002B5A5F">
            <w:pPr>
              <w:jc w:val="center"/>
              <w:rPr>
                <w:rFonts w:ascii="Times New Roman" w:hAnsi="Times New Roman" w:cs="Times New Roman"/>
                <w:sz w:val="13"/>
                <w:szCs w:val="13"/>
              </w:rPr>
            </w:pPr>
            <w:r w:rsidRPr="00834544">
              <w:rPr>
                <w:rFonts w:ascii="Times New Roman" w:hAnsi="Times New Roman" w:cs="Times New Roman"/>
                <w:sz w:val="13"/>
                <w:szCs w:val="13"/>
              </w:rPr>
              <w:t>Sem 4</w:t>
            </w:r>
          </w:p>
          <w:p w14:paraId="4CB7EDCB" w14:textId="77777777" w:rsidR="008B0D93" w:rsidRPr="00834544" w:rsidRDefault="008B0D93" w:rsidP="002B5A5F">
            <w:pPr>
              <w:jc w:val="center"/>
              <w:rPr>
                <w:rFonts w:ascii="Times New Roman" w:hAnsi="Times New Roman" w:cs="Times New Roman"/>
                <w:b/>
                <w:bCs/>
                <w:sz w:val="13"/>
                <w:szCs w:val="13"/>
              </w:rPr>
            </w:pPr>
            <w:r w:rsidRPr="00834544">
              <w:rPr>
                <w:rFonts w:ascii="Times New Roman" w:hAnsi="Times New Roman" w:cs="Times New Roman"/>
                <w:b/>
                <w:bCs/>
                <w:sz w:val="13"/>
                <w:szCs w:val="13"/>
              </w:rPr>
              <w:t>Lot 5</w:t>
            </w:r>
          </w:p>
        </w:tc>
        <w:tc>
          <w:tcPr>
            <w:tcW w:w="1646" w:type="dxa"/>
            <w:shd w:val="clear" w:color="auto" w:fill="A8D08D" w:themeFill="accent6" w:themeFillTint="99"/>
          </w:tcPr>
          <w:p w14:paraId="472A6867" w14:textId="77777777" w:rsidR="008B0D93" w:rsidRPr="00834544" w:rsidRDefault="008B0D93" w:rsidP="002B5A5F">
            <w:pPr>
              <w:jc w:val="center"/>
              <w:rPr>
                <w:rFonts w:ascii="Times New Roman" w:hAnsi="Times New Roman" w:cs="Times New Roman"/>
                <w:b/>
                <w:bCs/>
                <w:sz w:val="13"/>
                <w:szCs w:val="13"/>
              </w:rPr>
            </w:pPr>
          </w:p>
          <w:p w14:paraId="40F40139" w14:textId="77777777" w:rsidR="008B0D93" w:rsidRPr="00834544" w:rsidRDefault="008B0D93" w:rsidP="002B5A5F">
            <w:pPr>
              <w:jc w:val="center"/>
              <w:rPr>
                <w:rFonts w:ascii="Times New Roman" w:hAnsi="Times New Roman" w:cs="Times New Roman"/>
                <w:b/>
                <w:bCs/>
                <w:sz w:val="13"/>
                <w:szCs w:val="13"/>
              </w:rPr>
            </w:pPr>
            <w:r w:rsidRPr="00834544">
              <w:rPr>
                <w:rFonts w:ascii="Times New Roman" w:hAnsi="Times New Roman" w:cs="Times New Roman"/>
                <w:b/>
                <w:bCs/>
                <w:sz w:val="13"/>
                <w:szCs w:val="13"/>
              </w:rPr>
              <w:t>Lots 5</w:t>
            </w:r>
          </w:p>
        </w:tc>
        <w:tc>
          <w:tcPr>
            <w:tcW w:w="708" w:type="dxa"/>
            <w:shd w:val="clear" w:color="auto" w:fill="A8D08D" w:themeFill="accent6" w:themeFillTint="99"/>
          </w:tcPr>
          <w:p w14:paraId="6BDFBE52" w14:textId="77777777" w:rsidR="008B0D93" w:rsidRPr="00834544" w:rsidRDefault="008B0D93" w:rsidP="002B5A5F">
            <w:pPr>
              <w:jc w:val="center"/>
              <w:rPr>
                <w:rFonts w:ascii="Times New Roman" w:hAnsi="Times New Roman" w:cs="Times New Roman"/>
                <w:b/>
                <w:bCs/>
                <w:sz w:val="13"/>
                <w:szCs w:val="13"/>
              </w:rPr>
            </w:pPr>
          </w:p>
          <w:p w14:paraId="01954F19" w14:textId="77777777" w:rsidR="008B0D93" w:rsidRPr="00834544" w:rsidRDefault="008B0D93" w:rsidP="002B5A5F">
            <w:pPr>
              <w:jc w:val="center"/>
              <w:rPr>
                <w:rFonts w:ascii="Times New Roman" w:hAnsi="Times New Roman" w:cs="Times New Roman"/>
                <w:b/>
                <w:bCs/>
                <w:sz w:val="13"/>
                <w:szCs w:val="13"/>
              </w:rPr>
            </w:pPr>
            <w:r w:rsidRPr="00834544">
              <w:rPr>
                <w:rFonts w:ascii="Times New Roman" w:hAnsi="Times New Roman" w:cs="Times New Roman"/>
                <w:b/>
                <w:bCs/>
                <w:sz w:val="13"/>
                <w:szCs w:val="13"/>
              </w:rPr>
              <w:t>Lots 5</w:t>
            </w:r>
          </w:p>
        </w:tc>
        <w:tc>
          <w:tcPr>
            <w:tcW w:w="993" w:type="dxa"/>
            <w:shd w:val="clear" w:color="auto" w:fill="A8D08D" w:themeFill="accent6" w:themeFillTint="99"/>
          </w:tcPr>
          <w:p w14:paraId="58081692" w14:textId="77777777" w:rsidR="008B0D93" w:rsidRPr="00834544" w:rsidRDefault="008B0D93" w:rsidP="002B5A5F">
            <w:pPr>
              <w:jc w:val="center"/>
              <w:rPr>
                <w:rFonts w:ascii="Times New Roman" w:hAnsi="Times New Roman" w:cs="Times New Roman"/>
                <w:b/>
                <w:bCs/>
                <w:sz w:val="13"/>
                <w:szCs w:val="13"/>
              </w:rPr>
            </w:pPr>
          </w:p>
          <w:p w14:paraId="4956CA7D" w14:textId="77777777" w:rsidR="008B0D93" w:rsidRPr="00834544" w:rsidRDefault="008B0D93" w:rsidP="002B5A5F">
            <w:pPr>
              <w:jc w:val="center"/>
              <w:rPr>
                <w:rFonts w:ascii="Times New Roman" w:hAnsi="Times New Roman" w:cs="Times New Roman"/>
                <w:b/>
                <w:bCs/>
                <w:sz w:val="13"/>
                <w:szCs w:val="13"/>
              </w:rPr>
            </w:pPr>
            <w:r w:rsidRPr="00834544">
              <w:rPr>
                <w:rFonts w:ascii="Times New Roman" w:hAnsi="Times New Roman" w:cs="Times New Roman"/>
                <w:b/>
                <w:bCs/>
                <w:sz w:val="13"/>
                <w:szCs w:val="13"/>
              </w:rPr>
              <w:t>Lots 5 et 6</w:t>
            </w:r>
          </w:p>
        </w:tc>
        <w:tc>
          <w:tcPr>
            <w:tcW w:w="992" w:type="dxa"/>
            <w:shd w:val="clear" w:color="auto" w:fill="A8D08D" w:themeFill="accent6" w:themeFillTint="99"/>
          </w:tcPr>
          <w:p w14:paraId="21A2EE7C" w14:textId="77777777" w:rsidR="008B0D93" w:rsidRPr="00834544" w:rsidRDefault="008B0D93" w:rsidP="002B5A5F">
            <w:pPr>
              <w:jc w:val="center"/>
              <w:rPr>
                <w:rFonts w:ascii="Times New Roman" w:hAnsi="Times New Roman" w:cs="Times New Roman"/>
                <w:b/>
                <w:bCs/>
                <w:sz w:val="13"/>
                <w:szCs w:val="13"/>
              </w:rPr>
            </w:pPr>
          </w:p>
          <w:p w14:paraId="02A3D30F" w14:textId="77777777" w:rsidR="008B0D93" w:rsidRPr="00834544" w:rsidRDefault="008B0D93" w:rsidP="002B5A5F">
            <w:pPr>
              <w:jc w:val="center"/>
              <w:rPr>
                <w:rFonts w:ascii="Times New Roman" w:hAnsi="Times New Roman" w:cs="Times New Roman"/>
                <w:b/>
                <w:bCs/>
                <w:sz w:val="13"/>
                <w:szCs w:val="13"/>
              </w:rPr>
            </w:pPr>
            <w:r w:rsidRPr="00834544">
              <w:rPr>
                <w:rFonts w:ascii="Times New Roman" w:hAnsi="Times New Roman" w:cs="Times New Roman"/>
                <w:b/>
                <w:bCs/>
                <w:sz w:val="13"/>
                <w:szCs w:val="13"/>
              </w:rPr>
              <w:t>Lots 5 et 6</w:t>
            </w:r>
          </w:p>
        </w:tc>
        <w:tc>
          <w:tcPr>
            <w:tcW w:w="1134" w:type="dxa"/>
            <w:shd w:val="clear" w:color="auto" w:fill="A8D08D" w:themeFill="accent6" w:themeFillTint="99"/>
          </w:tcPr>
          <w:p w14:paraId="61E488EA" w14:textId="77777777" w:rsidR="008B0D93" w:rsidRPr="00834544" w:rsidRDefault="008B0D93" w:rsidP="002B5A5F">
            <w:pPr>
              <w:jc w:val="center"/>
              <w:rPr>
                <w:rFonts w:ascii="Times New Roman" w:hAnsi="Times New Roman" w:cs="Times New Roman"/>
                <w:b/>
                <w:bCs/>
                <w:sz w:val="13"/>
                <w:szCs w:val="13"/>
              </w:rPr>
            </w:pPr>
          </w:p>
          <w:p w14:paraId="17656822" w14:textId="77777777" w:rsidR="008B0D93" w:rsidRPr="00834544" w:rsidRDefault="008B0D93" w:rsidP="002B5A5F">
            <w:pPr>
              <w:jc w:val="center"/>
              <w:rPr>
                <w:rFonts w:ascii="Times New Roman" w:hAnsi="Times New Roman" w:cs="Times New Roman"/>
                <w:b/>
                <w:bCs/>
                <w:sz w:val="13"/>
                <w:szCs w:val="13"/>
              </w:rPr>
            </w:pPr>
            <w:r w:rsidRPr="00834544">
              <w:rPr>
                <w:rFonts w:ascii="Times New Roman" w:hAnsi="Times New Roman" w:cs="Times New Roman"/>
                <w:b/>
                <w:bCs/>
                <w:sz w:val="13"/>
                <w:szCs w:val="13"/>
              </w:rPr>
              <w:t>Lots 5 et 6</w:t>
            </w:r>
          </w:p>
        </w:tc>
        <w:tc>
          <w:tcPr>
            <w:tcW w:w="992" w:type="dxa"/>
            <w:shd w:val="clear" w:color="auto" w:fill="A8D08D" w:themeFill="accent6" w:themeFillTint="99"/>
          </w:tcPr>
          <w:p w14:paraId="285892C8" w14:textId="77777777" w:rsidR="008B0D93" w:rsidRPr="00834544" w:rsidRDefault="008B0D93" w:rsidP="002B5A5F">
            <w:pPr>
              <w:jc w:val="center"/>
              <w:rPr>
                <w:rFonts w:ascii="Times New Roman" w:hAnsi="Times New Roman" w:cs="Times New Roman"/>
                <w:b/>
                <w:bCs/>
                <w:sz w:val="13"/>
                <w:szCs w:val="13"/>
              </w:rPr>
            </w:pPr>
            <w:r w:rsidRPr="00834544">
              <w:rPr>
                <w:rFonts w:ascii="Times New Roman" w:hAnsi="Times New Roman" w:cs="Times New Roman"/>
                <w:b/>
                <w:bCs/>
                <w:sz w:val="13"/>
                <w:szCs w:val="13"/>
              </w:rPr>
              <w:t>Semaines 1, 2,3</w:t>
            </w:r>
          </w:p>
          <w:p w14:paraId="6903BF7F" w14:textId="77777777" w:rsidR="008B0D93" w:rsidRPr="00834544" w:rsidRDefault="008B0D93" w:rsidP="002B5A5F">
            <w:pPr>
              <w:jc w:val="center"/>
              <w:rPr>
                <w:rFonts w:ascii="Times New Roman" w:hAnsi="Times New Roman" w:cs="Times New Roman"/>
                <w:sz w:val="13"/>
                <w:szCs w:val="13"/>
              </w:rPr>
            </w:pPr>
          </w:p>
          <w:p w14:paraId="4FD657DB" w14:textId="77777777" w:rsidR="008B0D93" w:rsidRPr="00834544" w:rsidRDefault="008B0D93" w:rsidP="002B5A5F">
            <w:pPr>
              <w:jc w:val="center"/>
              <w:rPr>
                <w:rFonts w:ascii="Times New Roman" w:hAnsi="Times New Roman" w:cs="Times New Roman"/>
                <w:b/>
                <w:bCs/>
                <w:sz w:val="13"/>
                <w:szCs w:val="13"/>
              </w:rPr>
            </w:pPr>
            <w:r w:rsidRPr="00834544">
              <w:rPr>
                <w:rFonts w:ascii="Times New Roman" w:hAnsi="Times New Roman" w:cs="Times New Roman"/>
                <w:b/>
                <w:bCs/>
                <w:sz w:val="13"/>
                <w:szCs w:val="13"/>
              </w:rPr>
              <w:t>Lots 5 et 6</w:t>
            </w:r>
          </w:p>
        </w:tc>
        <w:tc>
          <w:tcPr>
            <w:tcW w:w="1418" w:type="dxa"/>
            <w:gridSpan w:val="2"/>
          </w:tcPr>
          <w:p w14:paraId="6CF55BE6" w14:textId="77777777" w:rsidR="008B0D93" w:rsidRPr="00834544" w:rsidRDefault="008B0D93" w:rsidP="002B5A5F">
            <w:pPr>
              <w:jc w:val="center"/>
              <w:rPr>
                <w:rFonts w:ascii="Times New Roman" w:hAnsi="Times New Roman" w:cs="Times New Roman"/>
                <w:sz w:val="13"/>
                <w:szCs w:val="13"/>
              </w:rPr>
            </w:pPr>
          </w:p>
        </w:tc>
      </w:tr>
      <w:tr w:rsidR="008B0D93" w:rsidRPr="00834544" w14:paraId="065907AC" w14:textId="77777777" w:rsidTr="002B5A5F">
        <w:tc>
          <w:tcPr>
            <w:tcW w:w="1456" w:type="dxa"/>
          </w:tcPr>
          <w:p w14:paraId="1C6CD7A8" w14:textId="77777777" w:rsidR="008B0D93" w:rsidRPr="00834544" w:rsidRDefault="008B0D93" w:rsidP="002B5A5F">
            <w:pPr>
              <w:jc w:val="center"/>
              <w:rPr>
                <w:rFonts w:ascii="Times New Roman" w:hAnsi="Times New Roman" w:cs="Times New Roman"/>
                <w:sz w:val="18"/>
                <w:szCs w:val="18"/>
              </w:rPr>
            </w:pPr>
            <w:r w:rsidRPr="00834544">
              <w:rPr>
                <w:rFonts w:ascii="Times New Roman" w:hAnsi="Times New Roman" w:cs="Times New Roman"/>
                <w:sz w:val="18"/>
                <w:szCs w:val="18"/>
                <w:lang w:val="fr-FR"/>
              </w:rPr>
              <w:t>Le contre-maître maçon</w:t>
            </w:r>
          </w:p>
        </w:tc>
        <w:tc>
          <w:tcPr>
            <w:tcW w:w="1516" w:type="dxa"/>
            <w:gridSpan w:val="2"/>
            <w:shd w:val="clear" w:color="auto" w:fill="A8D08D" w:themeFill="accent6" w:themeFillTint="99"/>
          </w:tcPr>
          <w:p w14:paraId="169A15A9" w14:textId="77777777" w:rsidR="008B0D93" w:rsidRPr="00834544" w:rsidRDefault="008B0D93" w:rsidP="002B5A5F">
            <w:pPr>
              <w:rPr>
                <w:rFonts w:ascii="Times New Roman" w:hAnsi="Times New Roman" w:cs="Times New Roman"/>
                <w:sz w:val="13"/>
                <w:szCs w:val="13"/>
                <w:lang w:val="fr-FR"/>
              </w:rPr>
            </w:pPr>
            <w:r w:rsidRPr="00834544">
              <w:rPr>
                <w:rFonts w:ascii="Times New Roman" w:hAnsi="Times New Roman" w:cs="Times New Roman"/>
                <w:sz w:val="13"/>
                <w:szCs w:val="13"/>
                <w:lang w:val="fr-FR"/>
              </w:rPr>
              <w:t>Semaine 2, Semaine 3</w:t>
            </w:r>
          </w:p>
          <w:p w14:paraId="303DAEC4" w14:textId="77777777" w:rsidR="008B0D93" w:rsidRPr="00834544" w:rsidRDefault="008B0D93" w:rsidP="002B5A5F">
            <w:pPr>
              <w:rPr>
                <w:rFonts w:ascii="Times New Roman" w:hAnsi="Times New Roman" w:cs="Times New Roman"/>
                <w:b/>
                <w:bCs/>
              </w:rPr>
            </w:pPr>
            <w:r w:rsidRPr="00834544">
              <w:rPr>
                <w:rFonts w:ascii="Times New Roman" w:hAnsi="Times New Roman" w:cs="Times New Roman"/>
                <w:b/>
                <w:bCs/>
                <w:sz w:val="13"/>
                <w:szCs w:val="13"/>
                <w:lang w:val="fr-FR"/>
              </w:rPr>
              <w:t>Lot 7, 8 et 9</w:t>
            </w:r>
          </w:p>
        </w:tc>
        <w:tc>
          <w:tcPr>
            <w:tcW w:w="628" w:type="dxa"/>
            <w:shd w:val="clear" w:color="auto" w:fill="A8D08D" w:themeFill="accent6" w:themeFillTint="99"/>
          </w:tcPr>
          <w:p w14:paraId="49665BC9" w14:textId="77777777" w:rsidR="008B0D93" w:rsidRPr="00834544" w:rsidRDefault="008B0D93" w:rsidP="002B5A5F">
            <w:pPr>
              <w:jc w:val="center"/>
              <w:rPr>
                <w:rFonts w:ascii="Times New Roman" w:hAnsi="Times New Roman" w:cs="Times New Roman"/>
                <w:b/>
                <w:bCs/>
                <w:sz w:val="13"/>
                <w:szCs w:val="13"/>
              </w:rPr>
            </w:pPr>
            <w:r w:rsidRPr="00834544">
              <w:rPr>
                <w:rFonts w:ascii="Times New Roman" w:hAnsi="Times New Roman" w:cs="Times New Roman"/>
                <w:b/>
                <w:bCs/>
                <w:sz w:val="13"/>
                <w:szCs w:val="13"/>
              </w:rPr>
              <w:t>Lot 7</w:t>
            </w:r>
          </w:p>
        </w:tc>
        <w:tc>
          <w:tcPr>
            <w:tcW w:w="1646" w:type="dxa"/>
            <w:shd w:val="clear" w:color="auto" w:fill="A8D08D" w:themeFill="accent6" w:themeFillTint="99"/>
          </w:tcPr>
          <w:p w14:paraId="76DC0BE7" w14:textId="77777777" w:rsidR="008B0D93" w:rsidRPr="00834544" w:rsidRDefault="008B0D93" w:rsidP="002B5A5F">
            <w:pPr>
              <w:jc w:val="center"/>
              <w:rPr>
                <w:rFonts w:ascii="Times New Roman" w:hAnsi="Times New Roman" w:cs="Times New Roman"/>
                <w:b/>
                <w:bCs/>
                <w:sz w:val="13"/>
                <w:szCs w:val="13"/>
              </w:rPr>
            </w:pPr>
            <w:r w:rsidRPr="00834544">
              <w:rPr>
                <w:rFonts w:ascii="Times New Roman" w:hAnsi="Times New Roman" w:cs="Times New Roman"/>
                <w:b/>
                <w:bCs/>
                <w:sz w:val="13"/>
                <w:szCs w:val="13"/>
              </w:rPr>
              <w:t>Lot 7</w:t>
            </w:r>
          </w:p>
        </w:tc>
        <w:tc>
          <w:tcPr>
            <w:tcW w:w="708" w:type="dxa"/>
            <w:shd w:val="clear" w:color="auto" w:fill="A8D08D" w:themeFill="accent6" w:themeFillTint="99"/>
          </w:tcPr>
          <w:p w14:paraId="72C18D9B" w14:textId="77777777" w:rsidR="008B0D93" w:rsidRPr="00834544" w:rsidRDefault="008B0D93" w:rsidP="002B5A5F">
            <w:pPr>
              <w:jc w:val="center"/>
              <w:rPr>
                <w:rFonts w:ascii="Times New Roman" w:hAnsi="Times New Roman" w:cs="Times New Roman"/>
                <w:b/>
                <w:bCs/>
                <w:sz w:val="13"/>
                <w:szCs w:val="13"/>
              </w:rPr>
            </w:pPr>
            <w:r w:rsidRPr="00834544">
              <w:rPr>
                <w:rFonts w:ascii="Times New Roman" w:hAnsi="Times New Roman" w:cs="Times New Roman"/>
                <w:b/>
                <w:bCs/>
                <w:sz w:val="13"/>
                <w:szCs w:val="13"/>
              </w:rPr>
              <w:t>Lot 7</w:t>
            </w:r>
          </w:p>
        </w:tc>
        <w:tc>
          <w:tcPr>
            <w:tcW w:w="993" w:type="dxa"/>
            <w:shd w:val="clear" w:color="auto" w:fill="A8D08D" w:themeFill="accent6" w:themeFillTint="99"/>
          </w:tcPr>
          <w:p w14:paraId="06627AB5" w14:textId="77777777" w:rsidR="008B0D93" w:rsidRPr="00834544" w:rsidRDefault="008B0D93" w:rsidP="002B5A5F">
            <w:pPr>
              <w:jc w:val="center"/>
              <w:rPr>
                <w:rFonts w:ascii="Times New Roman" w:hAnsi="Times New Roman" w:cs="Times New Roman"/>
                <w:b/>
                <w:bCs/>
                <w:sz w:val="13"/>
                <w:szCs w:val="13"/>
              </w:rPr>
            </w:pPr>
            <w:r w:rsidRPr="00834544">
              <w:rPr>
                <w:rFonts w:ascii="Times New Roman" w:hAnsi="Times New Roman" w:cs="Times New Roman"/>
                <w:b/>
                <w:bCs/>
                <w:sz w:val="13"/>
                <w:szCs w:val="13"/>
              </w:rPr>
              <w:t>Lots 7 et 8</w:t>
            </w:r>
          </w:p>
        </w:tc>
        <w:tc>
          <w:tcPr>
            <w:tcW w:w="992" w:type="dxa"/>
            <w:shd w:val="clear" w:color="auto" w:fill="A8D08D" w:themeFill="accent6" w:themeFillTint="99"/>
          </w:tcPr>
          <w:p w14:paraId="0B0A2DED" w14:textId="77777777" w:rsidR="008B0D93" w:rsidRPr="00834544" w:rsidRDefault="008B0D93" w:rsidP="002B5A5F">
            <w:pPr>
              <w:jc w:val="center"/>
              <w:rPr>
                <w:rFonts w:ascii="Times New Roman" w:hAnsi="Times New Roman" w:cs="Times New Roman"/>
                <w:b/>
                <w:bCs/>
                <w:sz w:val="13"/>
                <w:szCs w:val="13"/>
              </w:rPr>
            </w:pPr>
            <w:r w:rsidRPr="00834544">
              <w:rPr>
                <w:rFonts w:ascii="Times New Roman" w:hAnsi="Times New Roman" w:cs="Times New Roman"/>
                <w:b/>
                <w:bCs/>
                <w:sz w:val="13"/>
                <w:szCs w:val="13"/>
              </w:rPr>
              <w:t>Lots 7 et 8</w:t>
            </w:r>
          </w:p>
        </w:tc>
        <w:tc>
          <w:tcPr>
            <w:tcW w:w="1134" w:type="dxa"/>
            <w:shd w:val="clear" w:color="auto" w:fill="A8D08D" w:themeFill="accent6" w:themeFillTint="99"/>
          </w:tcPr>
          <w:p w14:paraId="20908B1B" w14:textId="77777777" w:rsidR="008B0D93" w:rsidRPr="00834544" w:rsidRDefault="008B0D93" w:rsidP="002B5A5F">
            <w:pPr>
              <w:jc w:val="center"/>
              <w:rPr>
                <w:rFonts w:ascii="Times New Roman" w:hAnsi="Times New Roman" w:cs="Times New Roman"/>
                <w:b/>
                <w:bCs/>
                <w:sz w:val="13"/>
                <w:szCs w:val="13"/>
              </w:rPr>
            </w:pPr>
            <w:r w:rsidRPr="00834544">
              <w:rPr>
                <w:rFonts w:ascii="Times New Roman" w:hAnsi="Times New Roman" w:cs="Times New Roman"/>
                <w:b/>
                <w:bCs/>
                <w:sz w:val="13"/>
                <w:szCs w:val="13"/>
              </w:rPr>
              <w:t>Lots 7 et 8</w:t>
            </w:r>
          </w:p>
        </w:tc>
        <w:tc>
          <w:tcPr>
            <w:tcW w:w="992" w:type="dxa"/>
            <w:shd w:val="clear" w:color="auto" w:fill="A8D08D" w:themeFill="accent6" w:themeFillTint="99"/>
          </w:tcPr>
          <w:p w14:paraId="64355283" w14:textId="77777777" w:rsidR="008B0D93" w:rsidRPr="00834544" w:rsidRDefault="008B0D93" w:rsidP="002B5A5F">
            <w:pPr>
              <w:jc w:val="center"/>
              <w:rPr>
                <w:rFonts w:ascii="Times New Roman" w:hAnsi="Times New Roman" w:cs="Times New Roman"/>
                <w:b/>
                <w:bCs/>
                <w:sz w:val="13"/>
                <w:szCs w:val="13"/>
              </w:rPr>
            </w:pPr>
            <w:r w:rsidRPr="00834544">
              <w:rPr>
                <w:rFonts w:ascii="Times New Roman" w:hAnsi="Times New Roman" w:cs="Times New Roman"/>
                <w:b/>
                <w:bCs/>
                <w:sz w:val="13"/>
                <w:szCs w:val="13"/>
              </w:rPr>
              <w:t>Lots 7 et 8</w:t>
            </w:r>
          </w:p>
        </w:tc>
        <w:tc>
          <w:tcPr>
            <w:tcW w:w="1418" w:type="dxa"/>
            <w:gridSpan w:val="2"/>
          </w:tcPr>
          <w:p w14:paraId="6CAB6545" w14:textId="77777777" w:rsidR="008B0D93" w:rsidRPr="00834544" w:rsidRDefault="008B0D93" w:rsidP="002B5A5F">
            <w:pPr>
              <w:rPr>
                <w:rFonts w:ascii="Times New Roman" w:hAnsi="Times New Roman" w:cs="Times New Roman"/>
                <w:b/>
                <w:bCs/>
                <w:sz w:val="16"/>
                <w:szCs w:val="16"/>
              </w:rPr>
            </w:pPr>
          </w:p>
        </w:tc>
      </w:tr>
      <w:tr w:rsidR="008B0D93" w:rsidRPr="00834544" w14:paraId="73B2A2CA" w14:textId="77777777" w:rsidTr="002B5A5F">
        <w:tc>
          <w:tcPr>
            <w:tcW w:w="1456" w:type="dxa"/>
          </w:tcPr>
          <w:p w14:paraId="208811DA" w14:textId="77777777" w:rsidR="008B0D93" w:rsidRPr="00834544" w:rsidRDefault="008B0D93" w:rsidP="002B5A5F">
            <w:pPr>
              <w:jc w:val="center"/>
              <w:rPr>
                <w:rFonts w:ascii="Times New Roman" w:hAnsi="Times New Roman" w:cs="Times New Roman"/>
                <w:sz w:val="18"/>
                <w:szCs w:val="18"/>
                <w:lang w:val="fr-FR"/>
              </w:rPr>
            </w:pPr>
            <w:r w:rsidRPr="00834544">
              <w:rPr>
                <w:rFonts w:ascii="Times New Roman" w:hAnsi="Times New Roman" w:cs="Times New Roman"/>
                <w:sz w:val="18"/>
                <w:szCs w:val="18"/>
                <w:lang w:val="fr-FR"/>
              </w:rPr>
              <w:t xml:space="preserve">Plombier </w:t>
            </w:r>
          </w:p>
        </w:tc>
        <w:tc>
          <w:tcPr>
            <w:tcW w:w="1516" w:type="dxa"/>
            <w:gridSpan w:val="2"/>
          </w:tcPr>
          <w:p w14:paraId="1F218CCC" w14:textId="77777777" w:rsidR="008B0D93" w:rsidRPr="00834544" w:rsidRDefault="008B0D93" w:rsidP="002B5A5F">
            <w:pPr>
              <w:rPr>
                <w:rFonts w:ascii="Times New Roman" w:hAnsi="Times New Roman" w:cs="Times New Roman"/>
                <w:sz w:val="13"/>
                <w:szCs w:val="13"/>
                <w:lang w:val="fr-FR"/>
              </w:rPr>
            </w:pPr>
          </w:p>
        </w:tc>
        <w:tc>
          <w:tcPr>
            <w:tcW w:w="628" w:type="dxa"/>
          </w:tcPr>
          <w:p w14:paraId="65233537" w14:textId="77777777" w:rsidR="008B0D93" w:rsidRPr="00834544" w:rsidRDefault="008B0D93" w:rsidP="002B5A5F">
            <w:pPr>
              <w:jc w:val="center"/>
              <w:rPr>
                <w:rFonts w:ascii="Times New Roman" w:hAnsi="Times New Roman" w:cs="Times New Roman"/>
                <w:b/>
                <w:bCs/>
                <w:sz w:val="13"/>
                <w:szCs w:val="13"/>
              </w:rPr>
            </w:pPr>
          </w:p>
        </w:tc>
        <w:tc>
          <w:tcPr>
            <w:tcW w:w="1646" w:type="dxa"/>
          </w:tcPr>
          <w:p w14:paraId="12BD6749" w14:textId="77777777" w:rsidR="008B0D93" w:rsidRPr="00834544" w:rsidRDefault="008B0D93" w:rsidP="002B5A5F">
            <w:pPr>
              <w:jc w:val="center"/>
              <w:rPr>
                <w:rFonts w:ascii="Times New Roman" w:hAnsi="Times New Roman" w:cs="Times New Roman"/>
                <w:b/>
                <w:bCs/>
                <w:sz w:val="13"/>
                <w:szCs w:val="13"/>
              </w:rPr>
            </w:pPr>
          </w:p>
        </w:tc>
        <w:tc>
          <w:tcPr>
            <w:tcW w:w="708" w:type="dxa"/>
          </w:tcPr>
          <w:p w14:paraId="07300901" w14:textId="77777777" w:rsidR="008B0D93" w:rsidRPr="00834544" w:rsidRDefault="008B0D93" w:rsidP="002B5A5F">
            <w:pPr>
              <w:jc w:val="center"/>
              <w:rPr>
                <w:rFonts w:ascii="Times New Roman" w:hAnsi="Times New Roman" w:cs="Times New Roman"/>
                <w:b/>
                <w:bCs/>
                <w:sz w:val="13"/>
                <w:szCs w:val="13"/>
              </w:rPr>
            </w:pPr>
          </w:p>
        </w:tc>
        <w:tc>
          <w:tcPr>
            <w:tcW w:w="993" w:type="dxa"/>
          </w:tcPr>
          <w:p w14:paraId="58D628A7" w14:textId="77777777" w:rsidR="008B0D93" w:rsidRPr="00834544" w:rsidRDefault="008B0D93" w:rsidP="002B5A5F">
            <w:pPr>
              <w:jc w:val="center"/>
              <w:rPr>
                <w:rFonts w:ascii="Times New Roman" w:hAnsi="Times New Roman" w:cs="Times New Roman"/>
                <w:b/>
                <w:bCs/>
                <w:sz w:val="13"/>
                <w:szCs w:val="13"/>
              </w:rPr>
            </w:pPr>
          </w:p>
        </w:tc>
        <w:tc>
          <w:tcPr>
            <w:tcW w:w="992" w:type="dxa"/>
          </w:tcPr>
          <w:p w14:paraId="2AE27ED6" w14:textId="77777777" w:rsidR="008B0D93" w:rsidRPr="00834544" w:rsidRDefault="008B0D93" w:rsidP="002B5A5F">
            <w:pPr>
              <w:jc w:val="center"/>
              <w:rPr>
                <w:rFonts w:ascii="Times New Roman" w:hAnsi="Times New Roman" w:cs="Times New Roman"/>
                <w:b/>
                <w:bCs/>
                <w:sz w:val="13"/>
                <w:szCs w:val="13"/>
              </w:rPr>
            </w:pPr>
          </w:p>
        </w:tc>
        <w:tc>
          <w:tcPr>
            <w:tcW w:w="1134" w:type="dxa"/>
            <w:shd w:val="clear" w:color="auto" w:fill="A8D08D" w:themeFill="accent6" w:themeFillTint="99"/>
          </w:tcPr>
          <w:p w14:paraId="4E28AE5C" w14:textId="77777777" w:rsidR="008B0D93" w:rsidRPr="00834544" w:rsidRDefault="008B0D93" w:rsidP="002B5A5F">
            <w:pPr>
              <w:jc w:val="center"/>
              <w:rPr>
                <w:rFonts w:ascii="Times New Roman" w:hAnsi="Times New Roman" w:cs="Times New Roman"/>
                <w:b/>
                <w:bCs/>
                <w:sz w:val="13"/>
                <w:szCs w:val="13"/>
              </w:rPr>
            </w:pPr>
            <w:r w:rsidRPr="00834544">
              <w:rPr>
                <w:rFonts w:ascii="Times New Roman" w:hAnsi="Times New Roman" w:cs="Times New Roman"/>
                <w:b/>
                <w:bCs/>
                <w:sz w:val="13"/>
                <w:szCs w:val="13"/>
              </w:rPr>
              <w:t>Lot 13</w:t>
            </w:r>
          </w:p>
        </w:tc>
        <w:tc>
          <w:tcPr>
            <w:tcW w:w="992" w:type="dxa"/>
            <w:shd w:val="clear" w:color="auto" w:fill="A8D08D" w:themeFill="accent6" w:themeFillTint="99"/>
          </w:tcPr>
          <w:p w14:paraId="09B5D85E" w14:textId="77777777" w:rsidR="008B0D93" w:rsidRPr="00834544" w:rsidRDefault="008B0D93" w:rsidP="002B5A5F">
            <w:pPr>
              <w:jc w:val="center"/>
              <w:rPr>
                <w:rFonts w:ascii="Times New Roman" w:hAnsi="Times New Roman" w:cs="Times New Roman"/>
                <w:b/>
                <w:bCs/>
                <w:sz w:val="13"/>
                <w:szCs w:val="13"/>
              </w:rPr>
            </w:pPr>
            <w:r w:rsidRPr="00834544">
              <w:rPr>
                <w:rFonts w:ascii="Times New Roman" w:hAnsi="Times New Roman" w:cs="Times New Roman"/>
                <w:b/>
                <w:bCs/>
                <w:sz w:val="13"/>
                <w:szCs w:val="13"/>
              </w:rPr>
              <w:t>Lot 13</w:t>
            </w:r>
          </w:p>
        </w:tc>
        <w:tc>
          <w:tcPr>
            <w:tcW w:w="1418" w:type="dxa"/>
            <w:gridSpan w:val="2"/>
          </w:tcPr>
          <w:p w14:paraId="203A3291" w14:textId="77777777" w:rsidR="008B0D93" w:rsidRPr="00834544" w:rsidRDefault="008B0D93" w:rsidP="002B5A5F">
            <w:pPr>
              <w:rPr>
                <w:rFonts w:ascii="Times New Roman" w:hAnsi="Times New Roman" w:cs="Times New Roman"/>
                <w:b/>
                <w:bCs/>
                <w:sz w:val="16"/>
                <w:szCs w:val="16"/>
              </w:rPr>
            </w:pPr>
          </w:p>
        </w:tc>
      </w:tr>
      <w:tr w:rsidR="008B0D93" w:rsidRPr="00834544" w14:paraId="2CEDD4BE" w14:textId="77777777" w:rsidTr="002B5A5F">
        <w:tc>
          <w:tcPr>
            <w:tcW w:w="1456" w:type="dxa"/>
          </w:tcPr>
          <w:p w14:paraId="271C0F7A" w14:textId="77777777" w:rsidR="008B0D93" w:rsidRPr="00834544" w:rsidRDefault="008B0D93" w:rsidP="002B5A5F">
            <w:pPr>
              <w:jc w:val="center"/>
              <w:rPr>
                <w:rFonts w:ascii="Times New Roman" w:hAnsi="Times New Roman" w:cs="Times New Roman"/>
                <w:sz w:val="18"/>
                <w:szCs w:val="18"/>
              </w:rPr>
            </w:pPr>
            <w:r w:rsidRPr="00834544">
              <w:rPr>
                <w:rFonts w:ascii="Times New Roman" w:hAnsi="Times New Roman" w:cs="Times New Roman"/>
                <w:sz w:val="18"/>
                <w:szCs w:val="18"/>
                <w:lang w:val="fr-FR"/>
              </w:rPr>
              <w:t>Ingénieur</w:t>
            </w:r>
          </w:p>
        </w:tc>
        <w:tc>
          <w:tcPr>
            <w:tcW w:w="1516" w:type="dxa"/>
            <w:gridSpan w:val="2"/>
            <w:shd w:val="clear" w:color="auto" w:fill="A8D08D" w:themeFill="accent6" w:themeFillTint="99"/>
          </w:tcPr>
          <w:p w14:paraId="7A8A8AF7" w14:textId="77777777" w:rsidR="008B0D93" w:rsidRPr="00834544" w:rsidRDefault="008B0D93" w:rsidP="002B5A5F">
            <w:pPr>
              <w:rPr>
                <w:rFonts w:ascii="Times New Roman" w:hAnsi="Times New Roman" w:cs="Times New Roman"/>
                <w:sz w:val="13"/>
                <w:szCs w:val="13"/>
                <w:lang w:val="fr-FR"/>
              </w:rPr>
            </w:pPr>
            <w:r w:rsidRPr="00834544">
              <w:rPr>
                <w:rFonts w:ascii="Times New Roman" w:hAnsi="Times New Roman" w:cs="Times New Roman"/>
                <w:sz w:val="13"/>
                <w:szCs w:val="13"/>
                <w:lang w:val="fr-FR"/>
              </w:rPr>
              <w:t>Semaine 1, 2 et 3</w:t>
            </w:r>
          </w:p>
          <w:p w14:paraId="30022928" w14:textId="77777777" w:rsidR="008B0D93" w:rsidRPr="00834544" w:rsidRDefault="008B0D93" w:rsidP="002B5A5F">
            <w:pPr>
              <w:rPr>
                <w:rFonts w:ascii="Times New Roman" w:hAnsi="Times New Roman" w:cs="Times New Roman"/>
              </w:rPr>
            </w:pPr>
            <w:r w:rsidRPr="00834544">
              <w:rPr>
                <w:rFonts w:ascii="Times New Roman" w:hAnsi="Times New Roman" w:cs="Times New Roman"/>
                <w:b/>
                <w:bCs/>
                <w:sz w:val="13"/>
                <w:szCs w:val="13"/>
                <w:lang w:val="fr-FR"/>
              </w:rPr>
              <w:t>Lots 2, 10</w:t>
            </w:r>
            <w:r w:rsidRPr="00834544">
              <w:rPr>
                <w:rFonts w:ascii="Times New Roman" w:hAnsi="Times New Roman" w:cs="Times New Roman"/>
                <w:sz w:val="13"/>
                <w:szCs w:val="13"/>
                <w:lang w:val="fr-FR"/>
              </w:rPr>
              <w:t xml:space="preserve"> et </w:t>
            </w:r>
            <w:r w:rsidRPr="00834544">
              <w:rPr>
                <w:rFonts w:ascii="Times New Roman" w:hAnsi="Times New Roman" w:cs="Times New Roman"/>
                <w:b/>
                <w:bCs/>
                <w:sz w:val="13"/>
                <w:szCs w:val="13"/>
                <w:lang w:val="fr-FR"/>
              </w:rPr>
              <w:t>11</w:t>
            </w:r>
          </w:p>
        </w:tc>
        <w:tc>
          <w:tcPr>
            <w:tcW w:w="628" w:type="dxa"/>
            <w:shd w:val="clear" w:color="auto" w:fill="A8D08D" w:themeFill="accent6" w:themeFillTint="99"/>
          </w:tcPr>
          <w:p w14:paraId="5DF1ADEF" w14:textId="77777777" w:rsidR="008B0D93" w:rsidRPr="00834544" w:rsidRDefault="008B0D93" w:rsidP="002B5A5F">
            <w:pPr>
              <w:jc w:val="center"/>
              <w:rPr>
                <w:rFonts w:ascii="Times New Roman" w:hAnsi="Times New Roman" w:cs="Times New Roman"/>
                <w:b/>
                <w:bCs/>
                <w:sz w:val="13"/>
                <w:szCs w:val="13"/>
              </w:rPr>
            </w:pPr>
            <w:r w:rsidRPr="00834544">
              <w:rPr>
                <w:rFonts w:ascii="Times New Roman" w:hAnsi="Times New Roman" w:cs="Times New Roman"/>
                <w:b/>
                <w:bCs/>
                <w:sz w:val="13"/>
                <w:szCs w:val="13"/>
              </w:rPr>
              <w:t>Lot 10</w:t>
            </w:r>
          </w:p>
        </w:tc>
        <w:tc>
          <w:tcPr>
            <w:tcW w:w="1646" w:type="dxa"/>
            <w:shd w:val="clear" w:color="auto" w:fill="A8D08D" w:themeFill="accent6" w:themeFillTint="99"/>
          </w:tcPr>
          <w:p w14:paraId="1BAA91D4" w14:textId="77777777" w:rsidR="008B0D93" w:rsidRPr="00834544" w:rsidRDefault="008B0D93" w:rsidP="002B5A5F">
            <w:pPr>
              <w:jc w:val="center"/>
              <w:rPr>
                <w:rFonts w:ascii="Times New Roman" w:hAnsi="Times New Roman" w:cs="Times New Roman"/>
                <w:b/>
                <w:bCs/>
                <w:sz w:val="13"/>
                <w:szCs w:val="13"/>
              </w:rPr>
            </w:pPr>
            <w:r w:rsidRPr="00834544">
              <w:rPr>
                <w:rFonts w:ascii="Times New Roman" w:hAnsi="Times New Roman" w:cs="Times New Roman"/>
                <w:b/>
                <w:bCs/>
                <w:sz w:val="13"/>
                <w:szCs w:val="13"/>
              </w:rPr>
              <w:t>Lot 10</w:t>
            </w:r>
          </w:p>
        </w:tc>
        <w:tc>
          <w:tcPr>
            <w:tcW w:w="708" w:type="dxa"/>
            <w:shd w:val="clear" w:color="auto" w:fill="A8D08D" w:themeFill="accent6" w:themeFillTint="99"/>
          </w:tcPr>
          <w:p w14:paraId="79A929FC" w14:textId="77777777" w:rsidR="008B0D93" w:rsidRPr="00834544" w:rsidRDefault="008B0D93" w:rsidP="002B5A5F">
            <w:pPr>
              <w:jc w:val="center"/>
              <w:rPr>
                <w:rFonts w:ascii="Times New Roman" w:hAnsi="Times New Roman" w:cs="Times New Roman"/>
                <w:b/>
                <w:bCs/>
                <w:sz w:val="13"/>
                <w:szCs w:val="13"/>
              </w:rPr>
            </w:pPr>
            <w:r w:rsidRPr="00834544">
              <w:rPr>
                <w:rFonts w:ascii="Times New Roman" w:hAnsi="Times New Roman" w:cs="Times New Roman"/>
                <w:b/>
                <w:bCs/>
                <w:sz w:val="13"/>
                <w:szCs w:val="13"/>
              </w:rPr>
              <w:t>Lot 10</w:t>
            </w:r>
          </w:p>
        </w:tc>
        <w:tc>
          <w:tcPr>
            <w:tcW w:w="993" w:type="dxa"/>
            <w:shd w:val="clear" w:color="auto" w:fill="A8D08D" w:themeFill="accent6" w:themeFillTint="99"/>
          </w:tcPr>
          <w:p w14:paraId="69BC9CAF" w14:textId="77777777" w:rsidR="008B0D93" w:rsidRPr="00834544" w:rsidRDefault="008B0D93" w:rsidP="002B5A5F">
            <w:pPr>
              <w:jc w:val="center"/>
              <w:rPr>
                <w:rFonts w:ascii="Times New Roman" w:hAnsi="Times New Roman" w:cs="Times New Roman"/>
                <w:b/>
                <w:bCs/>
                <w:sz w:val="13"/>
                <w:szCs w:val="13"/>
              </w:rPr>
            </w:pPr>
            <w:r w:rsidRPr="00834544">
              <w:rPr>
                <w:rFonts w:ascii="Times New Roman" w:hAnsi="Times New Roman" w:cs="Times New Roman"/>
                <w:b/>
                <w:bCs/>
                <w:sz w:val="13"/>
                <w:szCs w:val="13"/>
              </w:rPr>
              <w:t>Lots 10 et 11</w:t>
            </w:r>
          </w:p>
        </w:tc>
        <w:tc>
          <w:tcPr>
            <w:tcW w:w="992" w:type="dxa"/>
            <w:shd w:val="clear" w:color="auto" w:fill="A8D08D" w:themeFill="accent6" w:themeFillTint="99"/>
          </w:tcPr>
          <w:p w14:paraId="03D3D43F" w14:textId="77777777" w:rsidR="008B0D93" w:rsidRPr="00834544" w:rsidRDefault="008B0D93" w:rsidP="002B5A5F">
            <w:pPr>
              <w:jc w:val="center"/>
              <w:rPr>
                <w:rFonts w:ascii="Times New Roman" w:hAnsi="Times New Roman" w:cs="Times New Roman"/>
                <w:b/>
                <w:bCs/>
                <w:sz w:val="13"/>
                <w:szCs w:val="13"/>
              </w:rPr>
            </w:pPr>
            <w:r w:rsidRPr="00834544">
              <w:rPr>
                <w:rFonts w:ascii="Times New Roman" w:hAnsi="Times New Roman" w:cs="Times New Roman"/>
                <w:b/>
                <w:bCs/>
                <w:sz w:val="13"/>
                <w:szCs w:val="13"/>
              </w:rPr>
              <w:t>Lots 10 et 11</w:t>
            </w:r>
          </w:p>
        </w:tc>
        <w:tc>
          <w:tcPr>
            <w:tcW w:w="1134" w:type="dxa"/>
            <w:shd w:val="clear" w:color="auto" w:fill="A8D08D" w:themeFill="accent6" w:themeFillTint="99"/>
          </w:tcPr>
          <w:p w14:paraId="70823339" w14:textId="77777777" w:rsidR="008B0D93" w:rsidRPr="00834544" w:rsidRDefault="008B0D93" w:rsidP="002B5A5F">
            <w:pPr>
              <w:jc w:val="center"/>
              <w:rPr>
                <w:rFonts w:ascii="Times New Roman" w:hAnsi="Times New Roman" w:cs="Times New Roman"/>
                <w:b/>
                <w:bCs/>
                <w:sz w:val="13"/>
                <w:szCs w:val="13"/>
              </w:rPr>
            </w:pPr>
            <w:r w:rsidRPr="00834544">
              <w:rPr>
                <w:rFonts w:ascii="Times New Roman" w:hAnsi="Times New Roman" w:cs="Times New Roman"/>
                <w:b/>
                <w:bCs/>
                <w:sz w:val="13"/>
                <w:szCs w:val="13"/>
              </w:rPr>
              <w:t>Lots 10 et 11</w:t>
            </w:r>
          </w:p>
        </w:tc>
        <w:tc>
          <w:tcPr>
            <w:tcW w:w="992" w:type="dxa"/>
            <w:shd w:val="clear" w:color="auto" w:fill="A8D08D" w:themeFill="accent6" w:themeFillTint="99"/>
          </w:tcPr>
          <w:p w14:paraId="4DF416B4" w14:textId="77777777" w:rsidR="008B0D93" w:rsidRPr="00834544" w:rsidRDefault="008B0D93" w:rsidP="002B5A5F">
            <w:pPr>
              <w:jc w:val="center"/>
              <w:rPr>
                <w:rFonts w:ascii="Times New Roman" w:hAnsi="Times New Roman" w:cs="Times New Roman"/>
                <w:b/>
                <w:bCs/>
                <w:sz w:val="13"/>
                <w:szCs w:val="13"/>
              </w:rPr>
            </w:pPr>
            <w:r w:rsidRPr="00834544">
              <w:rPr>
                <w:rFonts w:ascii="Times New Roman" w:hAnsi="Times New Roman" w:cs="Times New Roman"/>
                <w:b/>
                <w:bCs/>
                <w:sz w:val="13"/>
                <w:szCs w:val="13"/>
              </w:rPr>
              <w:t xml:space="preserve">Lots 10 et 11 </w:t>
            </w:r>
          </w:p>
        </w:tc>
        <w:tc>
          <w:tcPr>
            <w:tcW w:w="851" w:type="dxa"/>
            <w:shd w:val="clear" w:color="auto" w:fill="A8D08D" w:themeFill="accent6" w:themeFillTint="99"/>
          </w:tcPr>
          <w:p w14:paraId="2817E11E" w14:textId="77777777" w:rsidR="008B0D93" w:rsidRPr="00834544" w:rsidRDefault="008B0D93" w:rsidP="002B5A5F">
            <w:pPr>
              <w:rPr>
                <w:rFonts w:ascii="Times New Roman" w:hAnsi="Times New Roman" w:cs="Times New Roman"/>
                <w:b/>
                <w:bCs/>
                <w:sz w:val="13"/>
                <w:szCs w:val="13"/>
              </w:rPr>
            </w:pPr>
            <w:r w:rsidRPr="00834544">
              <w:rPr>
                <w:rFonts w:ascii="Times New Roman" w:hAnsi="Times New Roman" w:cs="Times New Roman"/>
                <w:b/>
                <w:bCs/>
                <w:sz w:val="13"/>
                <w:szCs w:val="13"/>
              </w:rPr>
              <w:t>Semaine 3</w:t>
            </w:r>
          </w:p>
          <w:p w14:paraId="3723FAB0" w14:textId="77777777" w:rsidR="008B0D93" w:rsidRPr="00834544" w:rsidRDefault="008B0D93" w:rsidP="002B5A5F">
            <w:pPr>
              <w:rPr>
                <w:rFonts w:ascii="Times New Roman" w:hAnsi="Times New Roman" w:cs="Times New Roman"/>
                <w:b/>
                <w:bCs/>
                <w:sz w:val="15"/>
                <w:szCs w:val="15"/>
              </w:rPr>
            </w:pPr>
            <w:r w:rsidRPr="00834544">
              <w:rPr>
                <w:rFonts w:ascii="Times New Roman" w:hAnsi="Times New Roman" w:cs="Times New Roman"/>
                <w:b/>
                <w:bCs/>
                <w:sz w:val="15"/>
                <w:szCs w:val="15"/>
              </w:rPr>
              <w:t>Lot 14</w:t>
            </w:r>
          </w:p>
        </w:tc>
        <w:tc>
          <w:tcPr>
            <w:tcW w:w="567" w:type="dxa"/>
            <w:shd w:val="clear" w:color="auto" w:fill="FFC000"/>
          </w:tcPr>
          <w:p w14:paraId="7A551404" w14:textId="77777777" w:rsidR="008B0D93" w:rsidRPr="00834544" w:rsidRDefault="008B0D93" w:rsidP="002B5A5F">
            <w:pPr>
              <w:rPr>
                <w:rFonts w:ascii="Times New Roman" w:hAnsi="Times New Roman" w:cs="Times New Roman"/>
                <w:b/>
                <w:bCs/>
                <w:color w:val="000000" w:themeColor="text1"/>
                <w:sz w:val="15"/>
                <w:szCs w:val="15"/>
              </w:rPr>
            </w:pPr>
            <w:r w:rsidRPr="00834544">
              <w:rPr>
                <w:rFonts w:ascii="Times New Roman" w:hAnsi="Times New Roman" w:cs="Times New Roman"/>
                <w:b/>
                <w:bCs/>
                <w:color w:val="000000" w:themeColor="text1"/>
                <w:sz w:val="21"/>
                <w:szCs w:val="21"/>
              </w:rPr>
              <w:t>Fin</w:t>
            </w:r>
          </w:p>
        </w:tc>
      </w:tr>
      <w:tr w:rsidR="008B0D93" w:rsidRPr="00834544" w14:paraId="3086B3AA" w14:textId="77777777" w:rsidTr="002B5A5F">
        <w:tc>
          <w:tcPr>
            <w:tcW w:w="1456" w:type="dxa"/>
          </w:tcPr>
          <w:p w14:paraId="3B073718" w14:textId="77777777" w:rsidR="008B0D93" w:rsidRPr="00834544" w:rsidRDefault="008B0D93" w:rsidP="002B5A5F">
            <w:pPr>
              <w:jc w:val="center"/>
              <w:rPr>
                <w:rFonts w:ascii="Times New Roman" w:hAnsi="Times New Roman" w:cs="Times New Roman"/>
                <w:sz w:val="18"/>
                <w:szCs w:val="18"/>
              </w:rPr>
            </w:pPr>
            <w:r w:rsidRPr="00834544">
              <w:rPr>
                <w:rFonts w:ascii="Times New Roman" w:hAnsi="Times New Roman" w:cs="Times New Roman"/>
                <w:sz w:val="18"/>
                <w:szCs w:val="18"/>
                <w:lang w:val="fr-FR"/>
              </w:rPr>
              <w:t>Le ferronnier</w:t>
            </w:r>
          </w:p>
        </w:tc>
        <w:tc>
          <w:tcPr>
            <w:tcW w:w="1516" w:type="dxa"/>
            <w:gridSpan w:val="2"/>
            <w:shd w:val="clear" w:color="auto" w:fill="A8D08D" w:themeFill="accent6" w:themeFillTint="99"/>
          </w:tcPr>
          <w:p w14:paraId="1ED964CB" w14:textId="77777777" w:rsidR="008B0D93" w:rsidRPr="00834544" w:rsidRDefault="008B0D93" w:rsidP="002B5A5F">
            <w:pPr>
              <w:rPr>
                <w:rFonts w:ascii="Times New Roman" w:hAnsi="Times New Roman" w:cs="Times New Roman"/>
                <w:sz w:val="13"/>
                <w:szCs w:val="13"/>
                <w:lang w:val="fr-FR"/>
              </w:rPr>
            </w:pPr>
            <w:r w:rsidRPr="00834544">
              <w:rPr>
                <w:rFonts w:ascii="Times New Roman" w:hAnsi="Times New Roman" w:cs="Times New Roman"/>
                <w:sz w:val="13"/>
                <w:szCs w:val="13"/>
                <w:lang w:val="fr-FR"/>
              </w:rPr>
              <w:t>Semaine 2, Semaine 3</w:t>
            </w:r>
          </w:p>
          <w:p w14:paraId="14FC87C1" w14:textId="77777777" w:rsidR="008B0D93" w:rsidRPr="00834544" w:rsidRDefault="008B0D93" w:rsidP="002B5A5F">
            <w:pPr>
              <w:rPr>
                <w:rFonts w:ascii="Times New Roman" w:hAnsi="Times New Roman" w:cs="Times New Roman"/>
                <w:b/>
                <w:bCs/>
              </w:rPr>
            </w:pPr>
            <w:r w:rsidRPr="00834544">
              <w:rPr>
                <w:rFonts w:ascii="Times New Roman" w:hAnsi="Times New Roman" w:cs="Times New Roman"/>
                <w:b/>
                <w:bCs/>
                <w:sz w:val="13"/>
                <w:szCs w:val="13"/>
                <w:lang w:val="fr-FR"/>
              </w:rPr>
              <w:t>Lot 12</w:t>
            </w:r>
          </w:p>
        </w:tc>
        <w:tc>
          <w:tcPr>
            <w:tcW w:w="628" w:type="dxa"/>
          </w:tcPr>
          <w:p w14:paraId="36F0BFF2" w14:textId="77777777" w:rsidR="008B0D93" w:rsidRPr="00834544" w:rsidRDefault="008B0D93" w:rsidP="002B5A5F">
            <w:pPr>
              <w:rPr>
                <w:rFonts w:ascii="Times New Roman" w:hAnsi="Times New Roman" w:cs="Times New Roman"/>
              </w:rPr>
            </w:pPr>
          </w:p>
        </w:tc>
        <w:tc>
          <w:tcPr>
            <w:tcW w:w="1646" w:type="dxa"/>
          </w:tcPr>
          <w:p w14:paraId="4D006FAB" w14:textId="77777777" w:rsidR="008B0D93" w:rsidRPr="00834544" w:rsidRDefault="008B0D93" w:rsidP="002B5A5F">
            <w:pPr>
              <w:rPr>
                <w:rFonts w:ascii="Times New Roman" w:hAnsi="Times New Roman" w:cs="Times New Roman"/>
              </w:rPr>
            </w:pPr>
          </w:p>
        </w:tc>
        <w:tc>
          <w:tcPr>
            <w:tcW w:w="708" w:type="dxa"/>
          </w:tcPr>
          <w:p w14:paraId="24C8DB46" w14:textId="77777777" w:rsidR="008B0D93" w:rsidRPr="00834544" w:rsidRDefault="008B0D93" w:rsidP="002B5A5F">
            <w:pPr>
              <w:rPr>
                <w:rFonts w:ascii="Times New Roman" w:hAnsi="Times New Roman" w:cs="Times New Roman"/>
              </w:rPr>
            </w:pPr>
          </w:p>
        </w:tc>
        <w:tc>
          <w:tcPr>
            <w:tcW w:w="993" w:type="dxa"/>
          </w:tcPr>
          <w:p w14:paraId="4890D256" w14:textId="77777777" w:rsidR="008B0D93" w:rsidRPr="00834544" w:rsidRDefault="008B0D93" w:rsidP="002B5A5F">
            <w:pPr>
              <w:rPr>
                <w:rFonts w:ascii="Times New Roman" w:hAnsi="Times New Roman" w:cs="Times New Roman"/>
              </w:rPr>
            </w:pPr>
          </w:p>
        </w:tc>
        <w:tc>
          <w:tcPr>
            <w:tcW w:w="992" w:type="dxa"/>
          </w:tcPr>
          <w:p w14:paraId="76E21923" w14:textId="77777777" w:rsidR="008B0D93" w:rsidRPr="00834544" w:rsidRDefault="008B0D93" w:rsidP="002B5A5F">
            <w:pPr>
              <w:rPr>
                <w:rFonts w:ascii="Times New Roman" w:hAnsi="Times New Roman" w:cs="Times New Roman"/>
              </w:rPr>
            </w:pPr>
          </w:p>
        </w:tc>
        <w:tc>
          <w:tcPr>
            <w:tcW w:w="1134" w:type="dxa"/>
          </w:tcPr>
          <w:p w14:paraId="5AEB4322" w14:textId="77777777" w:rsidR="008B0D93" w:rsidRPr="00834544" w:rsidRDefault="008B0D93" w:rsidP="002B5A5F">
            <w:pPr>
              <w:rPr>
                <w:rFonts w:ascii="Times New Roman" w:hAnsi="Times New Roman" w:cs="Times New Roman"/>
              </w:rPr>
            </w:pPr>
          </w:p>
        </w:tc>
        <w:tc>
          <w:tcPr>
            <w:tcW w:w="992" w:type="dxa"/>
          </w:tcPr>
          <w:p w14:paraId="0E7B4D17" w14:textId="77777777" w:rsidR="008B0D93" w:rsidRPr="00834544" w:rsidRDefault="008B0D93" w:rsidP="002B5A5F">
            <w:pPr>
              <w:rPr>
                <w:rFonts w:ascii="Times New Roman" w:hAnsi="Times New Roman" w:cs="Times New Roman"/>
              </w:rPr>
            </w:pPr>
          </w:p>
        </w:tc>
        <w:tc>
          <w:tcPr>
            <w:tcW w:w="1418" w:type="dxa"/>
            <w:gridSpan w:val="2"/>
          </w:tcPr>
          <w:p w14:paraId="2B4927C0" w14:textId="77777777" w:rsidR="008B0D93" w:rsidRPr="00834544" w:rsidRDefault="008B0D93" w:rsidP="002B5A5F">
            <w:pPr>
              <w:rPr>
                <w:rFonts w:ascii="Times New Roman" w:hAnsi="Times New Roman" w:cs="Times New Roman"/>
              </w:rPr>
            </w:pPr>
          </w:p>
        </w:tc>
      </w:tr>
    </w:tbl>
    <w:p w14:paraId="3AA73C1A" w14:textId="77777777" w:rsidR="008B0D93" w:rsidRPr="00834544" w:rsidRDefault="008B0D93" w:rsidP="008B0D93">
      <w:pPr>
        <w:rPr>
          <w:rFonts w:ascii="Times New Roman" w:hAnsi="Times New Roman" w:cs="Times New Roman"/>
        </w:rPr>
      </w:pPr>
    </w:p>
    <w:p w14:paraId="3CB985E4" w14:textId="77777777" w:rsidR="008B0D93" w:rsidRPr="00834544" w:rsidRDefault="008B0D93" w:rsidP="008B0D93">
      <w:pPr>
        <w:rPr>
          <w:rFonts w:ascii="Times New Roman" w:hAnsi="Times New Roman" w:cs="Times New Roman"/>
        </w:rPr>
      </w:pPr>
    </w:p>
    <w:p w14:paraId="34524A81" w14:textId="77777777" w:rsidR="008B0D93" w:rsidRPr="00834544" w:rsidRDefault="008B0D93" w:rsidP="008B0D93">
      <w:pPr>
        <w:rPr>
          <w:rFonts w:ascii="Times New Roman" w:hAnsi="Times New Roman" w:cs="Times New Roman"/>
        </w:rPr>
      </w:pPr>
    </w:p>
    <w:p w14:paraId="54010610" w14:textId="77777777" w:rsidR="008B0D93" w:rsidRPr="00834544" w:rsidRDefault="008B0D93" w:rsidP="008B0D93">
      <w:pPr>
        <w:rPr>
          <w:rFonts w:ascii="Times New Roman" w:hAnsi="Times New Roman" w:cs="Times New Roman"/>
        </w:rPr>
      </w:pPr>
      <w:r w:rsidRPr="00834544">
        <w:rPr>
          <w:rFonts w:ascii="Times New Roman" w:hAnsi="Times New Roman" w:cs="Times New Roman"/>
        </w:rPr>
        <w:t xml:space="preserve">3.4 Le budget prévisionnel du projet </w:t>
      </w:r>
    </w:p>
    <w:p w14:paraId="46526D6D" w14:textId="77777777" w:rsidR="008B0D93" w:rsidRPr="00834544" w:rsidRDefault="008B0D93" w:rsidP="008B0D93">
      <w:pPr>
        <w:rPr>
          <w:rFonts w:ascii="Times New Roman" w:hAnsi="Times New Roman" w:cs="Times New Roman"/>
        </w:rPr>
      </w:pPr>
    </w:p>
    <w:tbl>
      <w:tblPr>
        <w:tblStyle w:val="Grilledutableau"/>
        <w:tblW w:w="11483" w:type="dxa"/>
        <w:tblInd w:w="-1423" w:type="dxa"/>
        <w:tblLook w:val="04A0" w:firstRow="1" w:lastRow="0" w:firstColumn="1" w:lastColumn="0" w:noHBand="0" w:noVBand="1"/>
      </w:tblPr>
      <w:tblGrid>
        <w:gridCol w:w="3580"/>
        <w:gridCol w:w="2800"/>
        <w:gridCol w:w="2268"/>
        <w:gridCol w:w="2835"/>
      </w:tblGrid>
      <w:tr w:rsidR="008B0D93" w:rsidRPr="00834544" w14:paraId="158153E5" w14:textId="77777777" w:rsidTr="002B5A5F">
        <w:tc>
          <w:tcPr>
            <w:tcW w:w="3580" w:type="dxa"/>
          </w:tcPr>
          <w:p w14:paraId="633CD1BA"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Items</w:t>
            </w:r>
          </w:p>
        </w:tc>
        <w:tc>
          <w:tcPr>
            <w:tcW w:w="2800" w:type="dxa"/>
          </w:tcPr>
          <w:p w14:paraId="2F46B253" w14:textId="77777777" w:rsidR="008B0D93" w:rsidRPr="00834544" w:rsidRDefault="008B0D93" w:rsidP="002B5A5F">
            <w:pPr>
              <w:rPr>
                <w:rFonts w:ascii="Times New Roman" w:hAnsi="Times New Roman" w:cs="Times New Roman"/>
              </w:rPr>
            </w:pPr>
            <w:r w:rsidRPr="00834544">
              <w:rPr>
                <w:rFonts w:ascii="Times New Roman" w:hAnsi="Times New Roman" w:cs="Times New Roman"/>
                <w:lang w:val="fr-FR"/>
              </w:rPr>
              <w:t>Prix unitaire (en gourdes)</w:t>
            </w:r>
          </w:p>
        </w:tc>
        <w:tc>
          <w:tcPr>
            <w:tcW w:w="2268" w:type="dxa"/>
          </w:tcPr>
          <w:p w14:paraId="4633E741" w14:textId="77777777" w:rsidR="008B0D93" w:rsidRPr="00834544" w:rsidRDefault="008B0D93" w:rsidP="002B5A5F">
            <w:pPr>
              <w:rPr>
                <w:rFonts w:ascii="Times New Roman" w:hAnsi="Times New Roman" w:cs="Times New Roman"/>
              </w:rPr>
            </w:pPr>
            <w:r w:rsidRPr="00834544">
              <w:rPr>
                <w:rFonts w:ascii="Times New Roman" w:hAnsi="Times New Roman" w:cs="Times New Roman"/>
                <w:lang w:val="fr-FR"/>
              </w:rPr>
              <w:t>Quantité</w:t>
            </w:r>
          </w:p>
        </w:tc>
        <w:tc>
          <w:tcPr>
            <w:tcW w:w="2835" w:type="dxa"/>
          </w:tcPr>
          <w:p w14:paraId="503B7EEE" w14:textId="77777777" w:rsidR="008B0D93" w:rsidRPr="00834544" w:rsidRDefault="008B0D93" w:rsidP="002B5A5F">
            <w:pPr>
              <w:rPr>
                <w:rFonts w:ascii="Times New Roman" w:hAnsi="Times New Roman" w:cs="Times New Roman"/>
              </w:rPr>
            </w:pPr>
            <w:r w:rsidRPr="00834544">
              <w:rPr>
                <w:rFonts w:ascii="Times New Roman" w:hAnsi="Times New Roman" w:cs="Times New Roman"/>
                <w:lang w:val="fr-FR"/>
              </w:rPr>
              <w:t>Total (en gourdes)</w:t>
            </w:r>
          </w:p>
        </w:tc>
      </w:tr>
      <w:tr w:rsidR="008B0D93" w:rsidRPr="00834544" w14:paraId="7915BE50" w14:textId="77777777" w:rsidTr="002B5A5F">
        <w:tc>
          <w:tcPr>
            <w:tcW w:w="3580" w:type="dxa"/>
          </w:tcPr>
          <w:p w14:paraId="1D7C2D18" w14:textId="77777777" w:rsidR="008B0D93" w:rsidRPr="00834544" w:rsidRDefault="008B0D93" w:rsidP="002B5A5F">
            <w:pPr>
              <w:jc w:val="center"/>
              <w:rPr>
                <w:rFonts w:ascii="Times New Roman" w:hAnsi="Times New Roman" w:cs="Times New Roman"/>
                <w:b/>
                <w:bCs/>
              </w:rPr>
            </w:pPr>
            <w:r w:rsidRPr="00834544">
              <w:rPr>
                <w:rFonts w:ascii="Times New Roman" w:hAnsi="Times New Roman" w:cs="Times New Roman"/>
                <w:b/>
                <w:bCs/>
              </w:rPr>
              <w:t>Mains d’œuvre</w:t>
            </w:r>
          </w:p>
        </w:tc>
        <w:tc>
          <w:tcPr>
            <w:tcW w:w="2800" w:type="dxa"/>
          </w:tcPr>
          <w:p w14:paraId="3FDAAE56" w14:textId="77777777" w:rsidR="008B0D93" w:rsidRPr="00834544" w:rsidRDefault="008B0D93" w:rsidP="002B5A5F">
            <w:pPr>
              <w:rPr>
                <w:rFonts w:ascii="Times New Roman" w:hAnsi="Times New Roman" w:cs="Times New Roman"/>
              </w:rPr>
            </w:pPr>
          </w:p>
        </w:tc>
        <w:tc>
          <w:tcPr>
            <w:tcW w:w="2268" w:type="dxa"/>
          </w:tcPr>
          <w:p w14:paraId="435EF10F" w14:textId="77777777" w:rsidR="008B0D93" w:rsidRPr="00834544" w:rsidRDefault="008B0D93" w:rsidP="002B5A5F">
            <w:pPr>
              <w:rPr>
                <w:rFonts w:ascii="Times New Roman" w:hAnsi="Times New Roman" w:cs="Times New Roman"/>
              </w:rPr>
            </w:pPr>
          </w:p>
        </w:tc>
        <w:tc>
          <w:tcPr>
            <w:tcW w:w="2835" w:type="dxa"/>
          </w:tcPr>
          <w:p w14:paraId="2C52A1CB" w14:textId="77777777" w:rsidR="008B0D93" w:rsidRPr="00834544" w:rsidRDefault="008B0D93" w:rsidP="002B5A5F">
            <w:pPr>
              <w:rPr>
                <w:rFonts w:ascii="Times New Roman" w:hAnsi="Times New Roman" w:cs="Times New Roman"/>
              </w:rPr>
            </w:pPr>
          </w:p>
        </w:tc>
      </w:tr>
      <w:tr w:rsidR="008B0D93" w:rsidRPr="00834544" w14:paraId="2DE2AC69" w14:textId="77777777" w:rsidTr="002B5A5F">
        <w:tc>
          <w:tcPr>
            <w:tcW w:w="3580" w:type="dxa"/>
          </w:tcPr>
          <w:p w14:paraId="5232ED89" w14:textId="77777777" w:rsidR="008B0D93" w:rsidRPr="00834544" w:rsidRDefault="008B0D93" w:rsidP="002B5A5F">
            <w:pPr>
              <w:rPr>
                <w:rFonts w:ascii="Times New Roman" w:hAnsi="Times New Roman" w:cs="Times New Roman"/>
                <w:sz w:val="22"/>
                <w:szCs w:val="22"/>
              </w:rPr>
            </w:pPr>
            <w:r w:rsidRPr="00834544">
              <w:rPr>
                <w:rFonts w:ascii="Times New Roman" w:hAnsi="Times New Roman" w:cs="Times New Roman"/>
                <w:sz w:val="22"/>
                <w:szCs w:val="22"/>
              </w:rPr>
              <w:t xml:space="preserve">Topographe </w:t>
            </w:r>
          </w:p>
        </w:tc>
        <w:tc>
          <w:tcPr>
            <w:tcW w:w="2800" w:type="dxa"/>
          </w:tcPr>
          <w:p w14:paraId="06CF7EF5" w14:textId="77777777" w:rsidR="008B0D93" w:rsidRPr="00834544" w:rsidRDefault="008B0D93" w:rsidP="002B5A5F">
            <w:pPr>
              <w:rPr>
                <w:rFonts w:ascii="Times New Roman" w:hAnsi="Times New Roman" w:cs="Times New Roman"/>
                <w:sz w:val="22"/>
                <w:szCs w:val="22"/>
              </w:rPr>
            </w:pPr>
            <w:r w:rsidRPr="00834544">
              <w:rPr>
                <w:rFonts w:ascii="Times New Roman" w:hAnsi="Times New Roman" w:cs="Times New Roman"/>
                <w:sz w:val="22"/>
                <w:szCs w:val="22"/>
              </w:rPr>
              <w:t>13238 gourdes/jour</w:t>
            </w:r>
          </w:p>
        </w:tc>
        <w:tc>
          <w:tcPr>
            <w:tcW w:w="2268" w:type="dxa"/>
          </w:tcPr>
          <w:p w14:paraId="61463CD7" w14:textId="77777777" w:rsidR="008B0D93" w:rsidRPr="00834544" w:rsidRDefault="008B0D93" w:rsidP="002B5A5F">
            <w:pPr>
              <w:rPr>
                <w:rFonts w:ascii="Times New Roman" w:hAnsi="Times New Roman" w:cs="Times New Roman"/>
                <w:sz w:val="22"/>
                <w:szCs w:val="22"/>
              </w:rPr>
            </w:pPr>
            <w:r w:rsidRPr="00834544">
              <w:rPr>
                <w:rFonts w:ascii="Times New Roman" w:hAnsi="Times New Roman" w:cs="Times New Roman"/>
                <w:sz w:val="22"/>
                <w:szCs w:val="22"/>
              </w:rPr>
              <w:t>5</w:t>
            </w:r>
          </w:p>
        </w:tc>
        <w:tc>
          <w:tcPr>
            <w:tcW w:w="2835" w:type="dxa"/>
          </w:tcPr>
          <w:p w14:paraId="5E98FB04" w14:textId="77777777" w:rsidR="008B0D93" w:rsidRPr="00834544" w:rsidRDefault="008B0D93" w:rsidP="002B5A5F">
            <w:pPr>
              <w:rPr>
                <w:rFonts w:ascii="Times New Roman" w:hAnsi="Times New Roman" w:cs="Times New Roman"/>
                <w:sz w:val="22"/>
                <w:szCs w:val="22"/>
              </w:rPr>
            </w:pPr>
            <w:r w:rsidRPr="00834544">
              <w:rPr>
                <w:rFonts w:ascii="Times New Roman" w:hAnsi="Times New Roman" w:cs="Times New Roman"/>
                <w:sz w:val="22"/>
                <w:szCs w:val="22"/>
                <w:lang w:val="fr-FR"/>
              </w:rPr>
              <w:t xml:space="preserve">66190 </w:t>
            </w:r>
          </w:p>
        </w:tc>
      </w:tr>
      <w:tr w:rsidR="008B0D93" w:rsidRPr="00834544" w14:paraId="4F4290CF" w14:textId="77777777" w:rsidTr="002B5A5F">
        <w:tc>
          <w:tcPr>
            <w:tcW w:w="3580" w:type="dxa"/>
          </w:tcPr>
          <w:p w14:paraId="6BFCF775" w14:textId="77777777" w:rsidR="008B0D93" w:rsidRPr="00834544" w:rsidRDefault="008B0D93" w:rsidP="002B5A5F">
            <w:pPr>
              <w:rPr>
                <w:rFonts w:ascii="Times New Roman" w:hAnsi="Times New Roman" w:cs="Times New Roman"/>
                <w:sz w:val="22"/>
                <w:szCs w:val="22"/>
              </w:rPr>
            </w:pPr>
            <w:r w:rsidRPr="00834544">
              <w:rPr>
                <w:rFonts w:ascii="Times New Roman" w:hAnsi="Times New Roman" w:cs="Times New Roman"/>
                <w:sz w:val="22"/>
                <w:szCs w:val="22"/>
                <w:lang w:val="fr-FR"/>
              </w:rPr>
              <w:t xml:space="preserve">Ingénieur </w:t>
            </w:r>
          </w:p>
        </w:tc>
        <w:tc>
          <w:tcPr>
            <w:tcW w:w="2800" w:type="dxa"/>
          </w:tcPr>
          <w:p w14:paraId="62AE3000" w14:textId="77777777" w:rsidR="008B0D93" w:rsidRPr="00834544" w:rsidRDefault="008B0D93" w:rsidP="002B5A5F">
            <w:pPr>
              <w:rPr>
                <w:rFonts w:ascii="Times New Roman" w:hAnsi="Times New Roman" w:cs="Times New Roman"/>
                <w:sz w:val="22"/>
                <w:szCs w:val="22"/>
              </w:rPr>
            </w:pPr>
            <w:r w:rsidRPr="00834544">
              <w:rPr>
                <w:rFonts w:ascii="Times New Roman" w:hAnsi="Times New Roman" w:cs="Times New Roman"/>
                <w:sz w:val="22"/>
                <w:szCs w:val="22"/>
              </w:rPr>
              <w:t>10590,4 gourdes/jour</w:t>
            </w:r>
          </w:p>
        </w:tc>
        <w:tc>
          <w:tcPr>
            <w:tcW w:w="2268" w:type="dxa"/>
          </w:tcPr>
          <w:p w14:paraId="4F744A70" w14:textId="77777777" w:rsidR="008B0D93" w:rsidRPr="00834544" w:rsidRDefault="008B0D93" w:rsidP="002B5A5F">
            <w:pPr>
              <w:rPr>
                <w:rFonts w:ascii="Times New Roman" w:hAnsi="Times New Roman" w:cs="Times New Roman"/>
                <w:sz w:val="22"/>
                <w:szCs w:val="22"/>
              </w:rPr>
            </w:pPr>
            <w:r w:rsidRPr="00834544">
              <w:rPr>
                <w:rFonts w:ascii="Times New Roman" w:hAnsi="Times New Roman" w:cs="Times New Roman"/>
                <w:sz w:val="22"/>
                <w:szCs w:val="22"/>
              </w:rPr>
              <w:t xml:space="preserve">81 </w:t>
            </w:r>
          </w:p>
        </w:tc>
        <w:tc>
          <w:tcPr>
            <w:tcW w:w="2835" w:type="dxa"/>
          </w:tcPr>
          <w:p w14:paraId="3B588DBE" w14:textId="77777777" w:rsidR="008B0D93" w:rsidRPr="00834544" w:rsidRDefault="008B0D93" w:rsidP="002B5A5F">
            <w:pPr>
              <w:rPr>
                <w:rFonts w:ascii="Times New Roman" w:hAnsi="Times New Roman" w:cs="Times New Roman"/>
                <w:sz w:val="22"/>
                <w:szCs w:val="22"/>
              </w:rPr>
            </w:pPr>
            <w:r w:rsidRPr="00834544">
              <w:rPr>
                <w:rFonts w:ascii="Times New Roman" w:hAnsi="Times New Roman" w:cs="Times New Roman"/>
                <w:sz w:val="22"/>
                <w:szCs w:val="22"/>
                <w:lang w:val="fr-FR"/>
              </w:rPr>
              <w:t>857822,4</w:t>
            </w:r>
          </w:p>
        </w:tc>
      </w:tr>
      <w:tr w:rsidR="008B0D93" w:rsidRPr="00834544" w14:paraId="7440FC6D" w14:textId="77777777" w:rsidTr="002B5A5F">
        <w:tc>
          <w:tcPr>
            <w:tcW w:w="3580" w:type="dxa"/>
          </w:tcPr>
          <w:p w14:paraId="47BA266C" w14:textId="77777777" w:rsidR="008B0D93" w:rsidRPr="00834544" w:rsidRDefault="008B0D93" w:rsidP="002B5A5F">
            <w:pPr>
              <w:rPr>
                <w:rFonts w:ascii="Times New Roman" w:hAnsi="Times New Roman" w:cs="Times New Roman"/>
              </w:rPr>
            </w:pPr>
            <w:r w:rsidRPr="00834544">
              <w:rPr>
                <w:rFonts w:ascii="Times New Roman" w:hAnsi="Times New Roman" w:cs="Times New Roman"/>
                <w:lang w:val="fr-FR"/>
              </w:rPr>
              <w:t>Le transporteur</w:t>
            </w:r>
          </w:p>
        </w:tc>
        <w:tc>
          <w:tcPr>
            <w:tcW w:w="2800" w:type="dxa"/>
          </w:tcPr>
          <w:p w14:paraId="4B60D32D" w14:textId="77777777" w:rsidR="008B0D93" w:rsidRPr="00834544" w:rsidRDefault="008B0D93" w:rsidP="002B5A5F">
            <w:pPr>
              <w:rPr>
                <w:rFonts w:ascii="Times New Roman" w:hAnsi="Times New Roman" w:cs="Times New Roman"/>
              </w:rPr>
            </w:pPr>
            <w:r w:rsidRPr="00834544">
              <w:rPr>
                <w:rFonts w:ascii="Times New Roman" w:hAnsi="Times New Roman" w:cs="Times New Roman"/>
                <w:lang w:val="fr-FR"/>
              </w:rPr>
              <w:t>Un contrat de 92666 gourdes</w:t>
            </w:r>
          </w:p>
        </w:tc>
        <w:tc>
          <w:tcPr>
            <w:tcW w:w="2268" w:type="dxa"/>
          </w:tcPr>
          <w:p w14:paraId="5C924C4C"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1</w:t>
            </w:r>
          </w:p>
        </w:tc>
        <w:tc>
          <w:tcPr>
            <w:tcW w:w="2835" w:type="dxa"/>
          </w:tcPr>
          <w:p w14:paraId="7385EF79" w14:textId="77777777" w:rsidR="008B0D93" w:rsidRPr="00834544" w:rsidRDefault="008B0D93" w:rsidP="002B5A5F">
            <w:pPr>
              <w:rPr>
                <w:rFonts w:ascii="Times New Roman" w:hAnsi="Times New Roman" w:cs="Times New Roman"/>
              </w:rPr>
            </w:pPr>
            <w:r w:rsidRPr="00834544">
              <w:rPr>
                <w:rFonts w:ascii="Times New Roman" w:hAnsi="Times New Roman" w:cs="Times New Roman"/>
                <w:lang w:val="fr-FR"/>
              </w:rPr>
              <w:t>92666</w:t>
            </w:r>
          </w:p>
        </w:tc>
      </w:tr>
      <w:tr w:rsidR="008B0D93" w:rsidRPr="00834544" w14:paraId="1CB91BFB" w14:textId="77777777" w:rsidTr="002B5A5F">
        <w:tc>
          <w:tcPr>
            <w:tcW w:w="3580" w:type="dxa"/>
          </w:tcPr>
          <w:p w14:paraId="7C20CB05" w14:textId="77777777" w:rsidR="008B0D93" w:rsidRPr="00834544" w:rsidRDefault="008B0D93" w:rsidP="002B5A5F">
            <w:pPr>
              <w:rPr>
                <w:rFonts w:ascii="Times New Roman" w:hAnsi="Times New Roman" w:cs="Times New Roman"/>
              </w:rPr>
            </w:pPr>
            <w:r w:rsidRPr="00834544">
              <w:rPr>
                <w:rFonts w:ascii="Times New Roman" w:hAnsi="Times New Roman" w:cs="Times New Roman"/>
                <w:lang w:val="fr-FR"/>
              </w:rPr>
              <w:t>Les ouvriers</w:t>
            </w:r>
          </w:p>
        </w:tc>
        <w:tc>
          <w:tcPr>
            <w:tcW w:w="2800" w:type="dxa"/>
          </w:tcPr>
          <w:p w14:paraId="11196E8A" w14:textId="77777777" w:rsidR="008B0D93" w:rsidRPr="00834544" w:rsidRDefault="008B0D93" w:rsidP="002B5A5F">
            <w:pPr>
              <w:rPr>
                <w:rFonts w:ascii="Times New Roman" w:hAnsi="Times New Roman" w:cs="Times New Roman"/>
              </w:rPr>
            </w:pPr>
            <w:r w:rsidRPr="00834544">
              <w:rPr>
                <w:rFonts w:ascii="Times New Roman" w:hAnsi="Times New Roman" w:cs="Times New Roman"/>
                <w:lang w:val="fr-FR"/>
              </w:rPr>
              <w:t>2647,6 gourdes/jour/25 ouvriers</w:t>
            </w:r>
          </w:p>
        </w:tc>
        <w:tc>
          <w:tcPr>
            <w:tcW w:w="2268" w:type="dxa"/>
          </w:tcPr>
          <w:p w14:paraId="17B25105"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100 jours</w:t>
            </w:r>
          </w:p>
        </w:tc>
        <w:tc>
          <w:tcPr>
            <w:tcW w:w="2835" w:type="dxa"/>
          </w:tcPr>
          <w:p w14:paraId="2EDAD8BA" w14:textId="77777777" w:rsidR="008B0D93" w:rsidRPr="00834544" w:rsidRDefault="008B0D93" w:rsidP="002B5A5F">
            <w:pPr>
              <w:rPr>
                <w:rFonts w:ascii="Times New Roman" w:hAnsi="Times New Roman" w:cs="Times New Roman"/>
              </w:rPr>
            </w:pPr>
            <w:r w:rsidRPr="00834544">
              <w:rPr>
                <w:rFonts w:ascii="Times New Roman" w:hAnsi="Times New Roman" w:cs="Times New Roman"/>
                <w:lang w:val="fr-FR"/>
              </w:rPr>
              <w:t>6619000</w:t>
            </w:r>
          </w:p>
        </w:tc>
      </w:tr>
      <w:tr w:rsidR="008B0D93" w:rsidRPr="00834544" w14:paraId="51370FF8" w14:textId="77777777" w:rsidTr="002B5A5F">
        <w:tc>
          <w:tcPr>
            <w:tcW w:w="3580" w:type="dxa"/>
          </w:tcPr>
          <w:p w14:paraId="04733FCF" w14:textId="77777777" w:rsidR="008B0D93" w:rsidRPr="00834544" w:rsidRDefault="008B0D93" w:rsidP="002B5A5F">
            <w:pPr>
              <w:rPr>
                <w:rFonts w:ascii="Times New Roman" w:hAnsi="Times New Roman" w:cs="Times New Roman"/>
              </w:rPr>
            </w:pPr>
            <w:r w:rsidRPr="00834544">
              <w:rPr>
                <w:rFonts w:ascii="Times New Roman" w:hAnsi="Times New Roman" w:cs="Times New Roman"/>
                <w:lang w:val="fr-FR"/>
              </w:rPr>
              <w:t>Le contre-maître Masson</w:t>
            </w:r>
          </w:p>
        </w:tc>
        <w:tc>
          <w:tcPr>
            <w:tcW w:w="2800" w:type="dxa"/>
          </w:tcPr>
          <w:p w14:paraId="54639096" w14:textId="77777777" w:rsidR="008B0D93" w:rsidRPr="00834544" w:rsidRDefault="008B0D93" w:rsidP="002B5A5F">
            <w:pPr>
              <w:rPr>
                <w:rFonts w:ascii="Times New Roman" w:hAnsi="Times New Roman" w:cs="Times New Roman"/>
              </w:rPr>
            </w:pPr>
            <w:r w:rsidRPr="00834544">
              <w:rPr>
                <w:rFonts w:ascii="Times New Roman" w:hAnsi="Times New Roman" w:cs="Times New Roman"/>
                <w:lang w:val="fr-FR"/>
              </w:rPr>
              <w:t>5595,2/jour</w:t>
            </w:r>
          </w:p>
        </w:tc>
        <w:tc>
          <w:tcPr>
            <w:tcW w:w="2268" w:type="dxa"/>
          </w:tcPr>
          <w:p w14:paraId="0AAEA0AA"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 xml:space="preserve">50 </w:t>
            </w:r>
          </w:p>
        </w:tc>
        <w:tc>
          <w:tcPr>
            <w:tcW w:w="2835" w:type="dxa"/>
          </w:tcPr>
          <w:p w14:paraId="685648E3" w14:textId="77777777" w:rsidR="008B0D93" w:rsidRPr="00834544" w:rsidRDefault="008B0D93" w:rsidP="002B5A5F">
            <w:pPr>
              <w:rPr>
                <w:rFonts w:ascii="Times New Roman" w:hAnsi="Times New Roman" w:cs="Times New Roman"/>
              </w:rPr>
            </w:pPr>
            <w:r w:rsidRPr="00834544">
              <w:rPr>
                <w:rFonts w:ascii="Times New Roman" w:hAnsi="Times New Roman" w:cs="Times New Roman"/>
                <w:lang w:val="fr-FR"/>
              </w:rPr>
              <w:t>264760</w:t>
            </w:r>
          </w:p>
        </w:tc>
      </w:tr>
      <w:tr w:rsidR="008B0D93" w:rsidRPr="00834544" w14:paraId="0879CA26" w14:textId="77777777" w:rsidTr="002B5A5F">
        <w:tc>
          <w:tcPr>
            <w:tcW w:w="3580" w:type="dxa"/>
          </w:tcPr>
          <w:p w14:paraId="486C7F53" w14:textId="77777777" w:rsidR="008B0D93" w:rsidRPr="00834544" w:rsidRDefault="008B0D93" w:rsidP="002B5A5F">
            <w:pPr>
              <w:rPr>
                <w:rFonts w:ascii="Times New Roman" w:hAnsi="Times New Roman" w:cs="Times New Roman"/>
              </w:rPr>
            </w:pPr>
            <w:r w:rsidRPr="00834544">
              <w:rPr>
                <w:rFonts w:ascii="Times New Roman" w:hAnsi="Times New Roman" w:cs="Times New Roman"/>
                <w:lang w:val="fr-FR"/>
              </w:rPr>
              <w:t>Le ferronnier</w:t>
            </w:r>
          </w:p>
        </w:tc>
        <w:tc>
          <w:tcPr>
            <w:tcW w:w="2800" w:type="dxa"/>
          </w:tcPr>
          <w:p w14:paraId="055D7204" w14:textId="77777777" w:rsidR="008B0D93" w:rsidRPr="00834544" w:rsidRDefault="008B0D93" w:rsidP="002B5A5F">
            <w:pPr>
              <w:rPr>
                <w:rFonts w:ascii="Times New Roman" w:hAnsi="Times New Roman" w:cs="Times New Roman"/>
              </w:rPr>
            </w:pPr>
            <w:r w:rsidRPr="00834544">
              <w:rPr>
                <w:rFonts w:ascii="Times New Roman" w:hAnsi="Times New Roman" w:cs="Times New Roman"/>
                <w:lang w:val="fr-FR"/>
              </w:rPr>
              <w:t>141646,6</w:t>
            </w:r>
          </w:p>
        </w:tc>
        <w:tc>
          <w:tcPr>
            <w:tcW w:w="2268" w:type="dxa"/>
          </w:tcPr>
          <w:p w14:paraId="6CEBB547"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1</w:t>
            </w:r>
          </w:p>
        </w:tc>
        <w:tc>
          <w:tcPr>
            <w:tcW w:w="2835" w:type="dxa"/>
          </w:tcPr>
          <w:p w14:paraId="29965CFB" w14:textId="77777777" w:rsidR="008B0D93" w:rsidRPr="00834544" w:rsidRDefault="008B0D93" w:rsidP="002B5A5F">
            <w:pPr>
              <w:rPr>
                <w:rFonts w:ascii="Times New Roman" w:hAnsi="Times New Roman" w:cs="Times New Roman"/>
              </w:rPr>
            </w:pPr>
            <w:r w:rsidRPr="00834544">
              <w:rPr>
                <w:rFonts w:ascii="Times New Roman" w:hAnsi="Times New Roman" w:cs="Times New Roman"/>
                <w:lang w:val="fr-FR"/>
              </w:rPr>
              <w:t>141646,6</w:t>
            </w:r>
          </w:p>
        </w:tc>
      </w:tr>
      <w:tr w:rsidR="008B0D93" w:rsidRPr="00834544" w14:paraId="2860C49F" w14:textId="77777777" w:rsidTr="002B5A5F">
        <w:tc>
          <w:tcPr>
            <w:tcW w:w="3580" w:type="dxa"/>
          </w:tcPr>
          <w:p w14:paraId="434CD9CA"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 xml:space="preserve">Plombier </w:t>
            </w:r>
          </w:p>
        </w:tc>
        <w:tc>
          <w:tcPr>
            <w:tcW w:w="2800" w:type="dxa"/>
          </w:tcPr>
          <w:p w14:paraId="764BE6E2" w14:textId="77777777" w:rsidR="008B0D93" w:rsidRPr="00834544" w:rsidRDefault="008B0D93" w:rsidP="002B5A5F">
            <w:pPr>
              <w:rPr>
                <w:rFonts w:ascii="Times New Roman" w:hAnsi="Times New Roman" w:cs="Times New Roman"/>
              </w:rPr>
            </w:pPr>
            <w:r w:rsidRPr="00834544">
              <w:rPr>
                <w:rFonts w:ascii="Times New Roman" w:hAnsi="Times New Roman" w:cs="Times New Roman"/>
                <w:lang w:val="fr-FR"/>
              </w:rPr>
              <w:t xml:space="preserve">5295,2/jour </w:t>
            </w:r>
          </w:p>
        </w:tc>
        <w:tc>
          <w:tcPr>
            <w:tcW w:w="2268" w:type="dxa"/>
          </w:tcPr>
          <w:p w14:paraId="58E55766"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35 jours</w:t>
            </w:r>
          </w:p>
        </w:tc>
        <w:tc>
          <w:tcPr>
            <w:tcW w:w="2835" w:type="dxa"/>
          </w:tcPr>
          <w:p w14:paraId="7156C216" w14:textId="77777777" w:rsidR="008B0D93" w:rsidRPr="00834544" w:rsidRDefault="008B0D93" w:rsidP="002B5A5F">
            <w:pPr>
              <w:rPr>
                <w:rFonts w:ascii="Times New Roman" w:hAnsi="Times New Roman" w:cs="Times New Roman"/>
              </w:rPr>
            </w:pPr>
            <w:r w:rsidRPr="00834544">
              <w:rPr>
                <w:rFonts w:ascii="Times New Roman" w:hAnsi="Times New Roman" w:cs="Times New Roman"/>
                <w:lang w:val="fr-FR"/>
              </w:rPr>
              <w:t>185332</w:t>
            </w:r>
          </w:p>
        </w:tc>
      </w:tr>
      <w:tr w:rsidR="008B0D93" w:rsidRPr="00834544" w14:paraId="4818AC42" w14:textId="77777777" w:rsidTr="002B5A5F">
        <w:tc>
          <w:tcPr>
            <w:tcW w:w="3580" w:type="dxa"/>
          </w:tcPr>
          <w:p w14:paraId="2363E08E" w14:textId="77777777" w:rsidR="008B0D93" w:rsidRPr="00834544" w:rsidRDefault="008B0D93" w:rsidP="002B5A5F">
            <w:pPr>
              <w:rPr>
                <w:rFonts w:ascii="Times New Roman" w:hAnsi="Times New Roman" w:cs="Times New Roman"/>
              </w:rPr>
            </w:pPr>
          </w:p>
        </w:tc>
        <w:tc>
          <w:tcPr>
            <w:tcW w:w="2800" w:type="dxa"/>
          </w:tcPr>
          <w:p w14:paraId="49AA646D" w14:textId="77777777" w:rsidR="008B0D93" w:rsidRPr="00834544" w:rsidRDefault="008B0D93" w:rsidP="002B5A5F">
            <w:pPr>
              <w:rPr>
                <w:rFonts w:ascii="Times New Roman" w:hAnsi="Times New Roman" w:cs="Times New Roman"/>
              </w:rPr>
            </w:pPr>
          </w:p>
        </w:tc>
        <w:tc>
          <w:tcPr>
            <w:tcW w:w="2268" w:type="dxa"/>
          </w:tcPr>
          <w:p w14:paraId="28DB9652" w14:textId="77777777" w:rsidR="008B0D93" w:rsidRPr="00834544" w:rsidRDefault="008B0D93" w:rsidP="002B5A5F">
            <w:pPr>
              <w:rPr>
                <w:rFonts w:ascii="Times New Roman" w:hAnsi="Times New Roman" w:cs="Times New Roman"/>
              </w:rPr>
            </w:pPr>
          </w:p>
        </w:tc>
        <w:tc>
          <w:tcPr>
            <w:tcW w:w="2835" w:type="dxa"/>
          </w:tcPr>
          <w:p w14:paraId="0B2290C6" w14:textId="77777777" w:rsidR="008B0D93" w:rsidRPr="00834544" w:rsidRDefault="008B0D93" w:rsidP="002B5A5F">
            <w:pPr>
              <w:rPr>
                <w:rFonts w:ascii="Times New Roman" w:hAnsi="Times New Roman" w:cs="Times New Roman"/>
                <w:b/>
                <w:bCs/>
              </w:rPr>
            </w:pPr>
            <w:r w:rsidRPr="00834544">
              <w:rPr>
                <w:rFonts w:ascii="Times New Roman" w:hAnsi="Times New Roman" w:cs="Times New Roman"/>
                <w:b/>
                <w:bCs/>
              </w:rPr>
              <w:t xml:space="preserve">Total : </w:t>
            </w:r>
            <w:r w:rsidRPr="00834544">
              <w:rPr>
                <w:rFonts w:ascii="Times New Roman" w:hAnsi="Times New Roman" w:cs="Times New Roman"/>
                <w:b/>
                <w:bCs/>
                <w:lang w:val="fr-FR"/>
              </w:rPr>
              <w:t xml:space="preserve">8227417 </w:t>
            </w:r>
          </w:p>
        </w:tc>
      </w:tr>
      <w:tr w:rsidR="008B0D93" w:rsidRPr="00834544" w14:paraId="6B39080D" w14:textId="77777777" w:rsidTr="002B5A5F">
        <w:tc>
          <w:tcPr>
            <w:tcW w:w="3580" w:type="dxa"/>
          </w:tcPr>
          <w:p w14:paraId="75953FE2" w14:textId="77777777" w:rsidR="008B0D93" w:rsidRPr="00834544" w:rsidRDefault="008B0D93" w:rsidP="002B5A5F">
            <w:pPr>
              <w:rPr>
                <w:rFonts w:ascii="Times New Roman" w:hAnsi="Times New Roman" w:cs="Times New Roman"/>
                <w:b/>
                <w:bCs/>
              </w:rPr>
            </w:pPr>
            <w:r w:rsidRPr="00834544">
              <w:rPr>
                <w:rFonts w:ascii="Times New Roman" w:hAnsi="Times New Roman" w:cs="Times New Roman"/>
                <w:b/>
                <w:bCs/>
                <w:lang w:val="fr-FR"/>
              </w:rPr>
              <w:t>Matériaux</w:t>
            </w:r>
          </w:p>
        </w:tc>
        <w:tc>
          <w:tcPr>
            <w:tcW w:w="2800" w:type="dxa"/>
          </w:tcPr>
          <w:p w14:paraId="79C0AE1E" w14:textId="77777777" w:rsidR="008B0D93" w:rsidRPr="00834544" w:rsidRDefault="008B0D93" w:rsidP="002B5A5F">
            <w:pPr>
              <w:rPr>
                <w:rFonts w:ascii="Times New Roman" w:hAnsi="Times New Roman" w:cs="Times New Roman"/>
              </w:rPr>
            </w:pPr>
          </w:p>
        </w:tc>
        <w:tc>
          <w:tcPr>
            <w:tcW w:w="2268" w:type="dxa"/>
          </w:tcPr>
          <w:p w14:paraId="6FE4C030" w14:textId="77777777" w:rsidR="008B0D93" w:rsidRPr="00834544" w:rsidRDefault="008B0D93" w:rsidP="002B5A5F">
            <w:pPr>
              <w:rPr>
                <w:rFonts w:ascii="Times New Roman" w:hAnsi="Times New Roman" w:cs="Times New Roman"/>
              </w:rPr>
            </w:pPr>
          </w:p>
        </w:tc>
        <w:tc>
          <w:tcPr>
            <w:tcW w:w="2835" w:type="dxa"/>
          </w:tcPr>
          <w:p w14:paraId="35ADE50E" w14:textId="77777777" w:rsidR="008B0D93" w:rsidRPr="00834544" w:rsidRDefault="008B0D93" w:rsidP="002B5A5F">
            <w:pPr>
              <w:rPr>
                <w:rFonts w:ascii="Times New Roman" w:hAnsi="Times New Roman" w:cs="Times New Roman"/>
              </w:rPr>
            </w:pPr>
          </w:p>
        </w:tc>
      </w:tr>
      <w:tr w:rsidR="008B0D93" w:rsidRPr="00834544" w14:paraId="7B210A4A" w14:textId="77777777" w:rsidTr="002B5A5F">
        <w:tc>
          <w:tcPr>
            <w:tcW w:w="3580" w:type="dxa"/>
          </w:tcPr>
          <w:p w14:paraId="05F6BCE2" w14:textId="77777777" w:rsidR="008B0D93" w:rsidRPr="00834544" w:rsidRDefault="008B0D93" w:rsidP="002B5A5F">
            <w:pPr>
              <w:rPr>
                <w:rFonts w:ascii="Times New Roman" w:hAnsi="Times New Roman" w:cs="Times New Roman"/>
              </w:rPr>
            </w:pPr>
            <w:r w:rsidRPr="00834544">
              <w:rPr>
                <w:rFonts w:ascii="Times New Roman" w:hAnsi="Times New Roman" w:cs="Times New Roman"/>
                <w:lang w:val="fr-FR"/>
              </w:rPr>
              <w:t>Sable</w:t>
            </w:r>
          </w:p>
        </w:tc>
        <w:tc>
          <w:tcPr>
            <w:tcW w:w="2800" w:type="dxa"/>
          </w:tcPr>
          <w:p w14:paraId="65B8DBA1"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20000 gourdes/ 1 camion</w:t>
            </w:r>
          </w:p>
        </w:tc>
        <w:tc>
          <w:tcPr>
            <w:tcW w:w="2268" w:type="dxa"/>
          </w:tcPr>
          <w:p w14:paraId="7FCE8BCC"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6</w:t>
            </w:r>
          </w:p>
        </w:tc>
        <w:tc>
          <w:tcPr>
            <w:tcW w:w="2835" w:type="dxa"/>
          </w:tcPr>
          <w:p w14:paraId="31D608EC"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120000</w:t>
            </w:r>
          </w:p>
        </w:tc>
      </w:tr>
      <w:tr w:rsidR="008B0D93" w:rsidRPr="00834544" w14:paraId="25ADEAAB" w14:textId="77777777" w:rsidTr="002B5A5F">
        <w:tc>
          <w:tcPr>
            <w:tcW w:w="3580" w:type="dxa"/>
          </w:tcPr>
          <w:p w14:paraId="3D94C0CE" w14:textId="77777777" w:rsidR="008B0D93" w:rsidRPr="00834544" w:rsidRDefault="008B0D93" w:rsidP="002B5A5F">
            <w:pPr>
              <w:rPr>
                <w:rFonts w:ascii="Times New Roman" w:hAnsi="Times New Roman" w:cs="Times New Roman"/>
              </w:rPr>
            </w:pPr>
            <w:r w:rsidRPr="00834544">
              <w:rPr>
                <w:rFonts w:ascii="Times New Roman" w:hAnsi="Times New Roman" w:cs="Times New Roman"/>
                <w:lang w:val="fr-FR"/>
              </w:rPr>
              <w:t>Gravier</w:t>
            </w:r>
          </w:p>
        </w:tc>
        <w:tc>
          <w:tcPr>
            <w:tcW w:w="2800" w:type="dxa"/>
          </w:tcPr>
          <w:p w14:paraId="0EB56559"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20000 gourdes/ 1 camion</w:t>
            </w:r>
          </w:p>
        </w:tc>
        <w:tc>
          <w:tcPr>
            <w:tcW w:w="2268" w:type="dxa"/>
          </w:tcPr>
          <w:p w14:paraId="5FFDB7E2"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3</w:t>
            </w:r>
          </w:p>
        </w:tc>
        <w:tc>
          <w:tcPr>
            <w:tcW w:w="2835" w:type="dxa"/>
          </w:tcPr>
          <w:p w14:paraId="23844DEB"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60000</w:t>
            </w:r>
          </w:p>
        </w:tc>
      </w:tr>
      <w:tr w:rsidR="008B0D93" w:rsidRPr="00834544" w14:paraId="25830963" w14:textId="77777777" w:rsidTr="002B5A5F">
        <w:tc>
          <w:tcPr>
            <w:tcW w:w="3580" w:type="dxa"/>
          </w:tcPr>
          <w:p w14:paraId="1C1061BD"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Ciment</w:t>
            </w:r>
          </w:p>
        </w:tc>
        <w:tc>
          <w:tcPr>
            <w:tcW w:w="2800" w:type="dxa"/>
          </w:tcPr>
          <w:p w14:paraId="3B824B4E"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2000 gourdes/ 1 sac</w:t>
            </w:r>
          </w:p>
        </w:tc>
        <w:tc>
          <w:tcPr>
            <w:tcW w:w="2268" w:type="dxa"/>
          </w:tcPr>
          <w:p w14:paraId="108FB94B"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350</w:t>
            </w:r>
          </w:p>
        </w:tc>
        <w:tc>
          <w:tcPr>
            <w:tcW w:w="2835" w:type="dxa"/>
          </w:tcPr>
          <w:p w14:paraId="74C4306F"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70000</w:t>
            </w:r>
          </w:p>
        </w:tc>
      </w:tr>
      <w:tr w:rsidR="008B0D93" w:rsidRPr="00834544" w14:paraId="3DF914B7" w14:textId="77777777" w:rsidTr="002B5A5F">
        <w:tc>
          <w:tcPr>
            <w:tcW w:w="3580" w:type="dxa"/>
          </w:tcPr>
          <w:p w14:paraId="2F0BE692"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Fer ½</w:t>
            </w:r>
          </w:p>
        </w:tc>
        <w:tc>
          <w:tcPr>
            <w:tcW w:w="2800" w:type="dxa"/>
          </w:tcPr>
          <w:p w14:paraId="76992D14" w14:textId="77777777" w:rsidR="008B0D93" w:rsidRPr="00834544" w:rsidRDefault="008B0D93" w:rsidP="002B5A5F">
            <w:pPr>
              <w:rPr>
                <w:rFonts w:ascii="Times New Roman" w:hAnsi="Times New Roman" w:cs="Times New Roman"/>
              </w:rPr>
            </w:pPr>
            <w:r w:rsidRPr="00834544">
              <w:rPr>
                <w:rFonts w:ascii="Times New Roman" w:hAnsi="Times New Roman" w:cs="Times New Roman"/>
                <w:lang w:val="fr-FR"/>
              </w:rPr>
              <w:t>158856 /tonne</w:t>
            </w:r>
          </w:p>
        </w:tc>
        <w:tc>
          <w:tcPr>
            <w:tcW w:w="2268" w:type="dxa"/>
          </w:tcPr>
          <w:p w14:paraId="6D634163"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3</w:t>
            </w:r>
          </w:p>
        </w:tc>
        <w:tc>
          <w:tcPr>
            <w:tcW w:w="2835" w:type="dxa"/>
          </w:tcPr>
          <w:p w14:paraId="13D06D2D" w14:textId="77777777" w:rsidR="008B0D93" w:rsidRPr="00834544" w:rsidRDefault="008B0D93" w:rsidP="002B5A5F">
            <w:pPr>
              <w:rPr>
                <w:rFonts w:ascii="Times New Roman" w:hAnsi="Times New Roman" w:cs="Times New Roman"/>
              </w:rPr>
            </w:pPr>
            <w:r w:rsidRPr="00834544">
              <w:rPr>
                <w:rFonts w:ascii="Times New Roman" w:hAnsi="Times New Roman" w:cs="Times New Roman"/>
                <w:lang w:val="fr-FR"/>
              </w:rPr>
              <w:t>476568</w:t>
            </w:r>
          </w:p>
        </w:tc>
      </w:tr>
      <w:tr w:rsidR="008B0D93" w:rsidRPr="00834544" w14:paraId="64026DFE" w14:textId="77777777" w:rsidTr="002B5A5F">
        <w:tc>
          <w:tcPr>
            <w:tcW w:w="3580" w:type="dxa"/>
          </w:tcPr>
          <w:p w14:paraId="179C8142"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Fer 3/8</w:t>
            </w:r>
          </w:p>
        </w:tc>
        <w:tc>
          <w:tcPr>
            <w:tcW w:w="2800" w:type="dxa"/>
          </w:tcPr>
          <w:p w14:paraId="6A176D1B" w14:textId="77777777" w:rsidR="008B0D93" w:rsidRPr="00834544" w:rsidRDefault="008B0D93" w:rsidP="002B5A5F">
            <w:pPr>
              <w:rPr>
                <w:rFonts w:ascii="Times New Roman" w:hAnsi="Times New Roman" w:cs="Times New Roman"/>
              </w:rPr>
            </w:pPr>
            <w:r w:rsidRPr="00834544">
              <w:rPr>
                <w:rFonts w:ascii="Times New Roman" w:hAnsi="Times New Roman" w:cs="Times New Roman"/>
                <w:lang w:val="fr-FR"/>
              </w:rPr>
              <w:t>158856 /tonne</w:t>
            </w:r>
          </w:p>
        </w:tc>
        <w:tc>
          <w:tcPr>
            <w:tcW w:w="2268" w:type="dxa"/>
          </w:tcPr>
          <w:p w14:paraId="1FC1A47D"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5</w:t>
            </w:r>
          </w:p>
        </w:tc>
        <w:tc>
          <w:tcPr>
            <w:tcW w:w="2835" w:type="dxa"/>
          </w:tcPr>
          <w:p w14:paraId="62D016AA" w14:textId="77777777" w:rsidR="008B0D93" w:rsidRPr="00834544" w:rsidRDefault="008B0D93" w:rsidP="002B5A5F">
            <w:pPr>
              <w:rPr>
                <w:rFonts w:ascii="Times New Roman" w:hAnsi="Times New Roman" w:cs="Times New Roman"/>
              </w:rPr>
            </w:pPr>
            <w:r w:rsidRPr="00834544">
              <w:rPr>
                <w:rFonts w:ascii="Times New Roman" w:hAnsi="Times New Roman" w:cs="Times New Roman"/>
                <w:lang w:val="fr-FR"/>
              </w:rPr>
              <w:t>794280</w:t>
            </w:r>
          </w:p>
        </w:tc>
      </w:tr>
      <w:tr w:rsidR="008B0D93" w:rsidRPr="00834544" w14:paraId="25D0E931" w14:textId="77777777" w:rsidTr="002B5A5F">
        <w:tc>
          <w:tcPr>
            <w:tcW w:w="3580" w:type="dxa"/>
          </w:tcPr>
          <w:p w14:paraId="4C429B3D"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Tôles ondulées</w:t>
            </w:r>
          </w:p>
        </w:tc>
        <w:tc>
          <w:tcPr>
            <w:tcW w:w="2800" w:type="dxa"/>
          </w:tcPr>
          <w:p w14:paraId="324A5791" w14:textId="77777777" w:rsidR="008B0D93" w:rsidRPr="00834544" w:rsidRDefault="008B0D93" w:rsidP="002B5A5F">
            <w:pPr>
              <w:rPr>
                <w:rFonts w:ascii="Times New Roman" w:hAnsi="Times New Roman" w:cs="Times New Roman"/>
              </w:rPr>
            </w:pPr>
            <w:r w:rsidRPr="00834544">
              <w:rPr>
                <w:rFonts w:ascii="Times New Roman" w:hAnsi="Times New Roman" w:cs="Times New Roman"/>
                <w:lang w:val="fr-FR"/>
              </w:rPr>
              <w:t>5295,2/feuille</w:t>
            </w:r>
          </w:p>
        </w:tc>
        <w:tc>
          <w:tcPr>
            <w:tcW w:w="2268" w:type="dxa"/>
          </w:tcPr>
          <w:p w14:paraId="690E186F"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60</w:t>
            </w:r>
          </w:p>
        </w:tc>
        <w:tc>
          <w:tcPr>
            <w:tcW w:w="2835" w:type="dxa"/>
          </w:tcPr>
          <w:p w14:paraId="5CCC5475" w14:textId="77777777" w:rsidR="008B0D93" w:rsidRPr="00834544" w:rsidRDefault="008B0D93" w:rsidP="002B5A5F">
            <w:pPr>
              <w:rPr>
                <w:rFonts w:ascii="Times New Roman" w:hAnsi="Times New Roman" w:cs="Times New Roman"/>
              </w:rPr>
            </w:pPr>
            <w:r w:rsidRPr="00834544">
              <w:rPr>
                <w:rFonts w:ascii="Times New Roman" w:hAnsi="Times New Roman" w:cs="Times New Roman"/>
                <w:lang w:val="fr-FR"/>
              </w:rPr>
              <w:t>317712</w:t>
            </w:r>
          </w:p>
        </w:tc>
      </w:tr>
      <w:tr w:rsidR="008B0D93" w:rsidRPr="00834544" w14:paraId="6FE7C2EA" w14:textId="77777777" w:rsidTr="002B5A5F">
        <w:tc>
          <w:tcPr>
            <w:tcW w:w="3580" w:type="dxa"/>
          </w:tcPr>
          <w:p w14:paraId="5A8ECABA" w14:textId="77777777" w:rsidR="008B0D93" w:rsidRPr="00834544" w:rsidRDefault="008B0D93" w:rsidP="002B5A5F">
            <w:pPr>
              <w:rPr>
                <w:rFonts w:ascii="Times New Roman" w:hAnsi="Times New Roman" w:cs="Times New Roman"/>
              </w:rPr>
            </w:pPr>
            <w:r w:rsidRPr="00834544">
              <w:rPr>
                <w:rFonts w:ascii="Times New Roman" w:hAnsi="Times New Roman" w:cs="Times New Roman"/>
                <w:lang w:val="fr-FR"/>
              </w:rPr>
              <w:t>Bois 2X4</w:t>
            </w:r>
          </w:p>
        </w:tc>
        <w:tc>
          <w:tcPr>
            <w:tcW w:w="2800" w:type="dxa"/>
          </w:tcPr>
          <w:p w14:paraId="330417D0" w14:textId="77777777" w:rsidR="008B0D93" w:rsidRPr="00834544" w:rsidRDefault="008B0D93" w:rsidP="002B5A5F">
            <w:pPr>
              <w:rPr>
                <w:rFonts w:ascii="Times New Roman" w:hAnsi="Times New Roman" w:cs="Times New Roman"/>
              </w:rPr>
            </w:pPr>
            <w:r w:rsidRPr="00834544">
              <w:rPr>
                <w:rFonts w:ascii="Times New Roman" w:hAnsi="Times New Roman" w:cs="Times New Roman"/>
                <w:lang w:val="fr-FR"/>
              </w:rPr>
              <w:t>1985,7/bois</w:t>
            </w:r>
          </w:p>
        </w:tc>
        <w:tc>
          <w:tcPr>
            <w:tcW w:w="2268" w:type="dxa"/>
          </w:tcPr>
          <w:p w14:paraId="3F126306"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48</w:t>
            </w:r>
          </w:p>
        </w:tc>
        <w:tc>
          <w:tcPr>
            <w:tcW w:w="2835" w:type="dxa"/>
          </w:tcPr>
          <w:p w14:paraId="3F6DBC90" w14:textId="77777777" w:rsidR="008B0D93" w:rsidRPr="00834544" w:rsidRDefault="008B0D93" w:rsidP="002B5A5F">
            <w:pPr>
              <w:rPr>
                <w:rFonts w:ascii="Times New Roman" w:hAnsi="Times New Roman" w:cs="Times New Roman"/>
              </w:rPr>
            </w:pPr>
            <w:r w:rsidRPr="00834544">
              <w:rPr>
                <w:rFonts w:ascii="Times New Roman" w:hAnsi="Times New Roman" w:cs="Times New Roman"/>
                <w:lang w:val="fr-FR"/>
              </w:rPr>
              <w:t>93313,6</w:t>
            </w:r>
          </w:p>
        </w:tc>
      </w:tr>
      <w:tr w:rsidR="008B0D93" w:rsidRPr="00834544" w14:paraId="2B22D35E" w14:textId="77777777" w:rsidTr="002B5A5F">
        <w:tc>
          <w:tcPr>
            <w:tcW w:w="3580" w:type="dxa"/>
          </w:tcPr>
          <w:p w14:paraId="292D8CB6"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Clous</w:t>
            </w:r>
          </w:p>
        </w:tc>
        <w:tc>
          <w:tcPr>
            <w:tcW w:w="2800" w:type="dxa"/>
          </w:tcPr>
          <w:p w14:paraId="537BE5C7"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4633,3/caisse</w:t>
            </w:r>
          </w:p>
        </w:tc>
        <w:tc>
          <w:tcPr>
            <w:tcW w:w="2268" w:type="dxa"/>
          </w:tcPr>
          <w:p w14:paraId="532ADDF5"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3</w:t>
            </w:r>
          </w:p>
        </w:tc>
        <w:tc>
          <w:tcPr>
            <w:tcW w:w="2835" w:type="dxa"/>
          </w:tcPr>
          <w:p w14:paraId="2E91D19A" w14:textId="77777777" w:rsidR="008B0D93" w:rsidRPr="00834544" w:rsidRDefault="008B0D93" w:rsidP="002B5A5F">
            <w:pPr>
              <w:rPr>
                <w:rFonts w:ascii="Times New Roman" w:hAnsi="Times New Roman" w:cs="Times New Roman"/>
              </w:rPr>
            </w:pPr>
            <w:r w:rsidRPr="00834544">
              <w:rPr>
                <w:rFonts w:ascii="Times New Roman" w:hAnsi="Times New Roman" w:cs="Times New Roman"/>
                <w:lang w:val="fr-FR"/>
              </w:rPr>
              <w:t>13899,9</w:t>
            </w:r>
          </w:p>
        </w:tc>
      </w:tr>
      <w:tr w:rsidR="008B0D93" w:rsidRPr="00834544" w14:paraId="23611D39" w14:textId="77777777" w:rsidTr="002B5A5F">
        <w:tc>
          <w:tcPr>
            <w:tcW w:w="3580" w:type="dxa"/>
          </w:tcPr>
          <w:p w14:paraId="72138F7E"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 xml:space="preserve">Fils </w:t>
            </w:r>
            <w:r w:rsidRPr="00834544">
              <w:rPr>
                <w:rFonts w:ascii="Times New Roman" w:hAnsi="Times New Roman" w:cs="Times New Roman"/>
                <w:lang w:val="fr-FR"/>
              </w:rPr>
              <w:t>à ligature</w:t>
            </w:r>
          </w:p>
        </w:tc>
        <w:tc>
          <w:tcPr>
            <w:tcW w:w="2800" w:type="dxa"/>
          </w:tcPr>
          <w:p w14:paraId="7374C683" w14:textId="77777777" w:rsidR="008B0D93" w:rsidRPr="00834544" w:rsidRDefault="008B0D93" w:rsidP="002B5A5F">
            <w:pPr>
              <w:rPr>
                <w:rFonts w:ascii="Times New Roman" w:hAnsi="Times New Roman" w:cs="Times New Roman"/>
              </w:rPr>
            </w:pPr>
            <w:r w:rsidRPr="00834544">
              <w:rPr>
                <w:rFonts w:ascii="Times New Roman" w:hAnsi="Times New Roman" w:cs="Times New Roman"/>
                <w:lang w:val="fr-FR"/>
              </w:rPr>
              <w:t xml:space="preserve">3971,4/rouleau </w:t>
            </w:r>
          </w:p>
        </w:tc>
        <w:tc>
          <w:tcPr>
            <w:tcW w:w="2268" w:type="dxa"/>
          </w:tcPr>
          <w:p w14:paraId="61F08573"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6</w:t>
            </w:r>
          </w:p>
        </w:tc>
        <w:tc>
          <w:tcPr>
            <w:tcW w:w="2835" w:type="dxa"/>
          </w:tcPr>
          <w:p w14:paraId="633C8257" w14:textId="77777777" w:rsidR="008B0D93" w:rsidRPr="00834544" w:rsidRDefault="008B0D93" w:rsidP="002B5A5F">
            <w:pPr>
              <w:rPr>
                <w:rFonts w:ascii="Times New Roman" w:hAnsi="Times New Roman" w:cs="Times New Roman"/>
              </w:rPr>
            </w:pPr>
            <w:r w:rsidRPr="00834544">
              <w:rPr>
                <w:rFonts w:ascii="Times New Roman" w:hAnsi="Times New Roman" w:cs="Times New Roman"/>
                <w:lang w:val="fr-FR"/>
              </w:rPr>
              <w:t>23828,4</w:t>
            </w:r>
          </w:p>
        </w:tc>
      </w:tr>
      <w:tr w:rsidR="008B0D93" w:rsidRPr="00834544" w14:paraId="0C2D26D4" w14:textId="77777777" w:rsidTr="002B5A5F">
        <w:trPr>
          <w:trHeight w:val="325"/>
        </w:trPr>
        <w:tc>
          <w:tcPr>
            <w:tcW w:w="3580" w:type="dxa"/>
          </w:tcPr>
          <w:p w14:paraId="5FAAD079"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Union Gal</w:t>
            </w:r>
          </w:p>
        </w:tc>
        <w:tc>
          <w:tcPr>
            <w:tcW w:w="2800" w:type="dxa"/>
          </w:tcPr>
          <w:p w14:paraId="370C97B6"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780</w:t>
            </w:r>
          </w:p>
        </w:tc>
        <w:tc>
          <w:tcPr>
            <w:tcW w:w="2268" w:type="dxa"/>
          </w:tcPr>
          <w:p w14:paraId="7924EE37"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13</w:t>
            </w:r>
          </w:p>
        </w:tc>
        <w:tc>
          <w:tcPr>
            <w:tcW w:w="2835" w:type="dxa"/>
          </w:tcPr>
          <w:p w14:paraId="18D3B0AA"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10140</w:t>
            </w:r>
          </w:p>
        </w:tc>
      </w:tr>
      <w:tr w:rsidR="008B0D93" w:rsidRPr="00834544" w14:paraId="12818994" w14:textId="77777777" w:rsidTr="002B5A5F">
        <w:tc>
          <w:tcPr>
            <w:tcW w:w="3580" w:type="dxa"/>
          </w:tcPr>
          <w:p w14:paraId="3B3747EA" w14:textId="77777777" w:rsidR="008B0D93" w:rsidRPr="00834544" w:rsidRDefault="008B0D93" w:rsidP="002B5A5F">
            <w:pPr>
              <w:rPr>
                <w:rFonts w:ascii="Times New Roman" w:hAnsi="Times New Roman" w:cs="Times New Roman"/>
              </w:rPr>
            </w:pPr>
            <w:r w:rsidRPr="00834544">
              <w:rPr>
                <w:rFonts w:ascii="Times New Roman" w:hAnsi="Times New Roman" w:cs="Times New Roman"/>
                <w:lang w:val="fr-FR"/>
              </w:rPr>
              <w:t xml:space="preserve">Connexion </w:t>
            </w:r>
          </w:p>
        </w:tc>
        <w:tc>
          <w:tcPr>
            <w:tcW w:w="2800" w:type="dxa"/>
          </w:tcPr>
          <w:p w14:paraId="52CEBEFD"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225</w:t>
            </w:r>
          </w:p>
        </w:tc>
        <w:tc>
          <w:tcPr>
            <w:tcW w:w="2268" w:type="dxa"/>
          </w:tcPr>
          <w:p w14:paraId="6081C7B9"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30</w:t>
            </w:r>
          </w:p>
        </w:tc>
        <w:tc>
          <w:tcPr>
            <w:tcW w:w="2835" w:type="dxa"/>
          </w:tcPr>
          <w:p w14:paraId="6DD7FFE9"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6750</w:t>
            </w:r>
          </w:p>
        </w:tc>
      </w:tr>
      <w:tr w:rsidR="008B0D93" w:rsidRPr="00834544" w14:paraId="0730BD3C" w14:textId="77777777" w:rsidTr="002B5A5F">
        <w:tc>
          <w:tcPr>
            <w:tcW w:w="3580" w:type="dxa"/>
          </w:tcPr>
          <w:p w14:paraId="0E87B6E1"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Gal ½</w:t>
            </w:r>
          </w:p>
        </w:tc>
        <w:tc>
          <w:tcPr>
            <w:tcW w:w="2800" w:type="dxa"/>
          </w:tcPr>
          <w:p w14:paraId="077F8D7D"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5630</w:t>
            </w:r>
          </w:p>
        </w:tc>
        <w:tc>
          <w:tcPr>
            <w:tcW w:w="2268" w:type="dxa"/>
          </w:tcPr>
          <w:p w14:paraId="4363AD48"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3</w:t>
            </w:r>
          </w:p>
        </w:tc>
        <w:tc>
          <w:tcPr>
            <w:tcW w:w="2835" w:type="dxa"/>
          </w:tcPr>
          <w:p w14:paraId="61FB77D3"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16890</w:t>
            </w:r>
          </w:p>
        </w:tc>
      </w:tr>
      <w:tr w:rsidR="008B0D93" w:rsidRPr="00834544" w14:paraId="791B0C61" w14:textId="77777777" w:rsidTr="002B5A5F">
        <w:tc>
          <w:tcPr>
            <w:tcW w:w="3580" w:type="dxa"/>
          </w:tcPr>
          <w:p w14:paraId="73D869A1" w14:textId="77777777" w:rsidR="008B0D93" w:rsidRPr="00834544" w:rsidRDefault="008B0D93" w:rsidP="002B5A5F">
            <w:pPr>
              <w:rPr>
                <w:rFonts w:ascii="Times New Roman" w:hAnsi="Times New Roman" w:cs="Times New Roman"/>
              </w:rPr>
            </w:pPr>
            <w:r w:rsidRPr="00834544">
              <w:rPr>
                <w:rFonts w:ascii="Times New Roman" w:hAnsi="Times New Roman" w:cs="Times New Roman"/>
                <w:lang w:val="fr-FR"/>
              </w:rPr>
              <w:t>Fusible 60 ampères</w:t>
            </w:r>
          </w:p>
        </w:tc>
        <w:tc>
          <w:tcPr>
            <w:tcW w:w="2800" w:type="dxa"/>
          </w:tcPr>
          <w:p w14:paraId="50594697"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630</w:t>
            </w:r>
          </w:p>
        </w:tc>
        <w:tc>
          <w:tcPr>
            <w:tcW w:w="2268" w:type="dxa"/>
          </w:tcPr>
          <w:p w14:paraId="0BF5E780"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4</w:t>
            </w:r>
          </w:p>
        </w:tc>
        <w:tc>
          <w:tcPr>
            <w:tcW w:w="2835" w:type="dxa"/>
          </w:tcPr>
          <w:p w14:paraId="73BEC867"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2520</w:t>
            </w:r>
          </w:p>
        </w:tc>
      </w:tr>
      <w:tr w:rsidR="008B0D93" w:rsidRPr="00834544" w14:paraId="6BDD8ACF" w14:textId="77777777" w:rsidTr="002B5A5F">
        <w:tc>
          <w:tcPr>
            <w:tcW w:w="3580" w:type="dxa"/>
          </w:tcPr>
          <w:p w14:paraId="1DB6D3E9" w14:textId="77777777" w:rsidR="008B0D93" w:rsidRPr="00834544" w:rsidRDefault="008B0D93" w:rsidP="002B5A5F">
            <w:pPr>
              <w:rPr>
                <w:rFonts w:ascii="Times New Roman" w:hAnsi="Times New Roman" w:cs="Times New Roman"/>
              </w:rPr>
            </w:pPr>
            <w:proofErr w:type="spellStart"/>
            <w:r w:rsidRPr="00834544">
              <w:rPr>
                <w:rFonts w:ascii="Times New Roman" w:hAnsi="Times New Roman" w:cs="Times New Roman"/>
                <w:lang w:val="fr-FR"/>
              </w:rPr>
              <w:t>Fshion</w:t>
            </w:r>
            <w:proofErr w:type="spellEnd"/>
            <w:r w:rsidRPr="00834544">
              <w:rPr>
                <w:rFonts w:ascii="Times New Roman" w:hAnsi="Times New Roman" w:cs="Times New Roman"/>
                <w:lang w:val="fr-FR"/>
              </w:rPr>
              <w:t xml:space="preserve"> 1 </w:t>
            </w:r>
            <w:proofErr w:type="spellStart"/>
            <w:r w:rsidRPr="00834544">
              <w:rPr>
                <w:rFonts w:ascii="Times New Roman" w:hAnsi="Times New Roman" w:cs="Times New Roman"/>
                <w:lang w:val="fr-FR"/>
              </w:rPr>
              <w:t>amp</w:t>
            </w:r>
            <w:proofErr w:type="spellEnd"/>
            <w:r w:rsidRPr="00834544">
              <w:rPr>
                <w:rFonts w:ascii="Times New Roman" w:hAnsi="Times New Roman" w:cs="Times New Roman"/>
                <w:lang w:val="fr-FR"/>
              </w:rPr>
              <w:t>, 30 m</w:t>
            </w:r>
          </w:p>
        </w:tc>
        <w:tc>
          <w:tcPr>
            <w:tcW w:w="2800" w:type="dxa"/>
          </w:tcPr>
          <w:p w14:paraId="09EC5010"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3330</w:t>
            </w:r>
          </w:p>
        </w:tc>
        <w:tc>
          <w:tcPr>
            <w:tcW w:w="2268" w:type="dxa"/>
          </w:tcPr>
          <w:p w14:paraId="49C8350D"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4</w:t>
            </w:r>
          </w:p>
        </w:tc>
        <w:tc>
          <w:tcPr>
            <w:tcW w:w="2835" w:type="dxa"/>
          </w:tcPr>
          <w:p w14:paraId="20A81941" w14:textId="77777777" w:rsidR="008B0D93" w:rsidRPr="00834544" w:rsidRDefault="008B0D93" w:rsidP="002B5A5F">
            <w:pPr>
              <w:rPr>
                <w:rFonts w:ascii="Times New Roman" w:hAnsi="Times New Roman" w:cs="Times New Roman"/>
                <w:lang w:val="fr-FR"/>
              </w:rPr>
            </w:pPr>
          </w:p>
        </w:tc>
      </w:tr>
      <w:tr w:rsidR="008B0D93" w:rsidRPr="00834544" w14:paraId="3702C3AF" w14:textId="77777777" w:rsidTr="002B5A5F">
        <w:tc>
          <w:tcPr>
            <w:tcW w:w="3580" w:type="dxa"/>
          </w:tcPr>
          <w:p w14:paraId="2D2309E2" w14:textId="77777777" w:rsidR="008B0D93" w:rsidRPr="00834544" w:rsidRDefault="008B0D93" w:rsidP="002B5A5F">
            <w:pPr>
              <w:rPr>
                <w:rFonts w:ascii="Times New Roman" w:hAnsi="Times New Roman" w:cs="Times New Roman"/>
              </w:rPr>
            </w:pPr>
            <w:r w:rsidRPr="00834544">
              <w:rPr>
                <w:rFonts w:ascii="Times New Roman" w:hAnsi="Times New Roman" w:cs="Times New Roman"/>
                <w:lang w:val="fr-FR"/>
              </w:rPr>
              <w:lastRenderedPageBreak/>
              <w:t>Double élément 4 ampères</w:t>
            </w:r>
          </w:p>
        </w:tc>
        <w:tc>
          <w:tcPr>
            <w:tcW w:w="2800" w:type="dxa"/>
          </w:tcPr>
          <w:p w14:paraId="343EDF1F"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1395</w:t>
            </w:r>
          </w:p>
        </w:tc>
        <w:tc>
          <w:tcPr>
            <w:tcW w:w="2268" w:type="dxa"/>
          </w:tcPr>
          <w:p w14:paraId="6B026EB1"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1</w:t>
            </w:r>
          </w:p>
        </w:tc>
        <w:tc>
          <w:tcPr>
            <w:tcW w:w="2835" w:type="dxa"/>
          </w:tcPr>
          <w:p w14:paraId="575D729D"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1395</w:t>
            </w:r>
          </w:p>
        </w:tc>
      </w:tr>
      <w:tr w:rsidR="008B0D93" w:rsidRPr="00834544" w14:paraId="77E057D2" w14:textId="77777777" w:rsidTr="002B5A5F">
        <w:tc>
          <w:tcPr>
            <w:tcW w:w="3580" w:type="dxa"/>
          </w:tcPr>
          <w:p w14:paraId="0019D177" w14:textId="77777777" w:rsidR="008B0D93" w:rsidRPr="00834544" w:rsidRDefault="008B0D93" w:rsidP="002B5A5F">
            <w:pPr>
              <w:rPr>
                <w:rFonts w:ascii="Times New Roman" w:hAnsi="Times New Roman" w:cs="Times New Roman"/>
              </w:rPr>
            </w:pPr>
            <w:r w:rsidRPr="00834544">
              <w:rPr>
                <w:rFonts w:ascii="Times New Roman" w:hAnsi="Times New Roman" w:cs="Times New Roman"/>
                <w:lang w:val="fr-FR"/>
              </w:rPr>
              <w:t>Panel 4 circuits (GE)</w:t>
            </w:r>
          </w:p>
        </w:tc>
        <w:tc>
          <w:tcPr>
            <w:tcW w:w="2800" w:type="dxa"/>
          </w:tcPr>
          <w:p w14:paraId="7985813E"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3780</w:t>
            </w:r>
          </w:p>
        </w:tc>
        <w:tc>
          <w:tcPr>
            <w:tcW w:w="2268" w:type="dxa"/>
          </w:tcPr>
          <w:p w14:paraId="11BC1E84"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1</w:t>
            </w:r>
          </w:p>
        </w:tc>
        <w:tc>
          <w:tcPr>
            <w:tcW w:w="2835" w:type="dxa"/>
          </w:tcPr>
          <w:p w14:paraId="78EB59C8"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3780</w:t>
            </w:r>
          </w:p>
        </w:tc>
      </w:tr>
      <w:tr w:rsidR="008B0D93" w:rsidRPr="00834544" w14:paraId="676D1653" w14:textId="77777777" w:rsidTr="002B5A5F">
        <w:tc>
          <w:tcPr>
            <w:tcW w:w="3580" w:type="dxa"/>
          </w:tcPr>
          <w:p w14:paraId="74961164"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Ducks 1’’</w:t>
            </w:r>
          </w:p>
        </w:tc>
        <w:tc>
          <w:tcPr>
            <w:tcW w:w="2800" w:type="dxa"/>
          </w:tcPr>
          <w:p w14:paraId="3C261E24"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630</w:t>
            </w:r>
          </w:p>
        </w:tc>
        <w:tc>
          <w:tcPr>
            <w:tcW w:w="2268" w:type="dxa"/>
          </w:tcPr>
          <w:p w14:paraId="1D5F2BD0"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12</w:t>
            </w:r>
          </w:p>
        </w:tc>
        <w:tc>
          <w:tcPr>
            <w:tcW w:w="2835" w:type="dxa"/>
          </w:tcPr>
          <w:p w14:paraId="67209125"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7560</w:t>
            </w:r>
          </w:p>
        </w:tc>
      </w:tr>
      <w:tr w:rsidR="008B0D93" w:rsidRPr="00834544" w14:paraId="3144DE9C" w14:textId="77777777" w:rsidTr="002B5A5F">
        <w:tc>
          <w:tcPr>
            <w:tcW w:w="3580" w:type="dxa"/>
          </w:tcPr>
          <w:p w14:paraId="5EFE5ED8" w14:textId="77777777" w:rsidR="008B0D93" w:rsidRPr="00834544" w:rsidRDefault="008B0D93" w:rsidP="002B5A5F">
            <w:pPr>
              <w:rPr>
                <w:rFonts w:ascii="Times New Roman" w:hAnsi="Times New Roman" w:cs="Times New Roman"/>
              </w:rPr>
            </w:pPr>
            <w:r w:rsidRPr="00834544">
              <w:rPr>
                <w:rFonts w:ascii="Times New Roman" w:hAnsi="Times New Roman" w:cs="Times New Roman"/>
                <w:lang w:val="fr-FR"/>
              </w:rPr>
              <w:t>Cuve 1’’</w:t>
            </w:r>
          </w:p>
        </w:tc>
        <w:tc>
          <w:tcPr>
            <w:tcW w:w="2800" w:type="dxa"/>
          </w:tcPr>
          <w:p w14:paraId="5F896580"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147</w:t>
            </w:r>
          </w:p>
        </w:tc>
        <w:tc>
          <w:tcPr>
            <w:tcW w:w="2268" w:type="dxa"/>
          </w:tcPr>
          <w:p w14:paraId="3507C1F5"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12</w:t>
            </w:r>
          </w:p>
        </w:tc>
        <w:tc>
          <w:tcPr>
            <w:tcW w:w="2835" w:type="dxa"/>
          </w:tcPr>
          <w:p w14:paraId="05A8A169"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1764</w:t>
            </w:r>
          </w:p>
        </w:tc>
      </w:tr>
      <w:tr w:rsidR="008B0D93" w:rsidRPr="00834544" w14:paraId="6851C891" w14:textId="77777777" w:rsidTr="002B5A5F">
        <w:tc>
          <w:tcPr>
            <w:tcW w:w="3580" w:type="dxa"/>
          </w:tcPr>
          <w:p w14:paraId="3A1CD99E" w14:textId="77777777" w:rsidR="008B0D93" w:rsidRPr="00834544" w:rsidRDefault="008B0D93" w:rsidP="002B5A5F">
            <w:pPr>
              <w:rPr>
                <w:rFonts w:ascii="Times New Roman" w:hAnsi="Times New Roman" w:cs="Times New Roman"/>
                <w:lang w:val="fr-FR"/>
              </w:rPr>
            </w:pPr>
            <w:proofErr w:type="spellStart"/>
            <w:r w:rsidRPr="00834544">
              <w:rPr>
                <w:rFonts w:ascii="Times New Roman" w:hAnsi="Times New Roman" w:cs="Times New Roman"/>
                <w:lang w:val="fr-FR"/>
              </w:rPr>
              <w:t>Cramps</w:t>
            </w:r>
            <w:proofErr w:type="spellEnd"/>
            <w:r w:rsidRPr="00834544">
              <w:rPr>
                <w:rFonts w:ascii="Times New Roman" w:hAnsi="Times New Roman" w:cs="Times New Roman"/>
                <w:lang w:val="fr-FR"/>
              </w:rPr>
              <w:t>’’</w:t>
            </w:r>
          </w:p>
        </w:tc>
        <w:tc>
          <w:tcPr>
            <w:tcW w:w="2800" w:type="dxa"/>
          </w:tcPr>
          <w:p w14:paraId="7FD55F28"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18</w:t>
            </w:r>
          </w:p>
        </w:tc>
        <w:tc>
          <w:tcPr>
            <w:tcW w:w="2268" w:type="dxa"/>
          </w:tcPr>
          <w:p w14:paraId="37B07CCA"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12</w:t>
            </w:r>
          </w:p>
        </w:tc>
        <w:tc>
          <w:tcPr>
            <w:tcW w:w="2835" w:type="dxa"/>
          </w:tcPr>
          <w:p w14:paraId="08B02395"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216</w:t>
            </w:r>
          </w:p>
        </w:tc>
      </w:tr>
      <w:tr w:rsidR="008B0D93" w:rsidRPr="00834544" w14:paraId="7E7E010E" w14:textId="77777777" w:rsidTr="002B5A5F">
        <w:tc>
          <w:tcPr>
            <w:tcW w:w="3580" w:type="dxa"/>
          </w:tcPr>
          <w:p w14:paraId="248860C8"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Van 3’’</w:t>
            </w:r>
          </w:p>
        </w:tc>
        <w:tc>
          <w:tcPr>
            <w:tcW w:w="2800" w:type="dxa"/>
          </w:tcPr>
          <w:p w14:paraId="1EF5A709"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4179</w:t>
            </w:r>
          </w:p>
        </w:tc>
        <w:tc>
          <w:tcPr>
            <w:tcW w:w="2268" w:type="dxa"/>
          </w:tcPr>
          <w:p w14:paraId="5115B798"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1</w:t>
            </w:r>
          </w:p>
        </w:tc>
        <w:tc>
          <w:tcPr>
            <w:tcW w:w="2835" w:type="dxa"/>
          </w:tcPr>
          <w:p w14:paraId="49312C51"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 xml:space="preserve">4179 </w:t>
            </w:r>
          </w:p>
        </w:tc>
      </w:tr>
      <w:tr w:rsidR="008B0D93" w:rsidRPr="00834544" w14:paraId="14CCD73B" w14:textId="77777777" w:rsidTr="002B5A5F">
        <w:tc>
          <w:tcPr>
            <w:tcW w:w="3580" w:type="dxa"/>
          </w:tcPr>
          <w:p w14:paraId="42FB69ED"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Tuyau 1 ½’’</w:t>
            </w:r>
          </w:p>
        </w:tc>
        <w:tc>
          <w:tcPr>
            <w:tcW w:w="2800" w:type="dxa"/>
          </w:tcPr>
          <w:p w14:paraId="421B7BE5"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5400</w:t>
            </w:r>
          </w:p>
        </w:tc>
        <w:tc>
          <w:tcPr>
            <w:tcW w:w="2268" w:type="dxa"/>
          </w:tcPr>
          <w:p w14:paraId="336CCF04"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1</w:t>
            </w:r>
          </w:p>
        </w:tc>
        <w:tc>
          <w:tcPr>
            <w:tcW w:w="2835" w:type="dxa"/>
          </w:tcPr>
          <w:p w14:paraId="704EA996"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5400</w:t>
            </w:r>
          </w:p>
        </w:tc>
      </w:tr>
      <w:tr w:rsidR="008B0D93" w:rsidRPr="00834544" w14:paraId="5B263C5D" w14:textId="77777777" w:rsidTr="002B5A5F">
        <w:tc>
          <w:tcPr>
            <w:tcW w:w="3580" w:type="dxa"/>
          </w:tcPr>
          <w:p w14:paraId="1169AFF4"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Coude 1 ½’’ *900</w:t>
            </w:r>
          </w:p>
        </w:tc>
        <w:tc>
          <w:tcPr>
            <w:tcW w:w="2800" w:type="dxa"/>
          </w:tcPr>
          <w:p w14:paraId="1E8FDBFD"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144</w:t>
            </w:r>
          </w:p>
        </w:tc>
        <w:tc>
          <w:tcPr>
            <w:tcW w:w="2268" w:type="dxa"/>
          </w:tcPr>
          <w:p w14:paraId="0FF7432B"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20</w:t>
            </w:r>
          </w:p>
        </w:tc>
        <w:tc>
          <w:tcPr>
            <w:tcW w:w="2835" w:type="dxa"/>
          </w:tcPr>
          <w:p w14:paraId="1BD87C53"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2880</w:t>
            </w:r>
          </w:p>
        </w:tc>
      </w:tr>
      <w:tr w:rsidR="008B0D93" w:rsidRPr="00834544" w14:paraId="1F06C29E" w14:textId="77777777" w:rsidTr="002B5A5F">
        <w:tc>
          <w:tcPr>
            <w:tcW w:w="3580" w:type="dxa"/>
          </w:tcPr>
          <w:p w14:paraId="64E6AF2C"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Coude 1 ½’’ *450</w:t>
            </w:r>
          </w:p>
        </w:tc>
        <w:tc>
          <w:tcPr>
            <w:tcW w:w="2800" w:type="dxa"/>
          </w:tcPr>
          <w:p w14:paraId="00DB20B3"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144</w:t>
            </w:r>
          </w:p>
        </w:tc>
        <w:tc>
          <w:tcPr>
            <w:tcW w:w="2268" w:type="dxa"/>
          </w:tcPr>
          <w:p w14:paraId="71823436"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30</w:t>
            </w:r>
          </w:p>
        </w:tc>
        <w:tc>
          <w:tcPr>
            <w:tcW w:w="2835" w:type="dxa"/>
          </w:tcPr>
          <w:p w14:paraId="2B19FCDF"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4320</w:t>
            </w:r>
          </w:p>
        </w:tc>
      </w:tr>
      <w:tr w:rsidR="008B0D93" w:rsidRPr="00834544" w14:paraId="2A51BE9A" w14:textId="77777777" w:rsidTr="002B5A5F">
        <w:tc>
          <w:tcPr>
            <w:tcW w:w="3580" w:type="dxa"/>
          </w:tcPr>
          <w:p w14:paraId="6164E570"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Tes 1 ½’’</w:t>
            </w:r>
          </w:p>
        </w:tc>
        <w:tc>
          <w:tcPr>
            <w:tcW w:w="2800" w:type="dxa"/>
          </w:tcPr>
          <w:p w14:paraId="76C2E2CF"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213</w:t>
            </w:r>
          </w:p>
        </w:tc>
        <w:tc>
          <w:tcPr>
            <w:tcW w:w="2268" w:type="dxa"/>
          </w:tcPr>
          <w:p w14:paraId="2D841955"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5</w:t>
            </w:r>
          </w:p>
        </w:tc>
        <w:tc>
          <w:tcPr>
            <w:tcW w:w="2835" w:type="dxa"/>
          </w:tcPr>
          <w:p w14:paraId="3FCCAE91"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1065</w:t>
            </w:r>
          </w:p>
        </w:tc>
      </w:tr>
      <w:tr w:rsidR="008B0D93" w:rsidRPr="00834544" w14:paraId="4E01D315" w14:textId="77777777" w:rsidTr="002B5A5F">
        <w:tc>
          <w:tcPr>
            <w:tcW w:w="3580" w:type="dxa"/>
          </w:tcPr>
          <w:p w14:paraId="1D09F031"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Nippes 6’’ *1 ½</w:t>
            </w:r>
          </w:p>
        </w:tc>
        <w:tc>
          <w:tcPr>
            <w:tcW w:w="2800" w:type="dxa"/>
          </w:tcPr>
          <w:p w14:paraId="21503DE7"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180</w:t>
            </w:r>
          </w:p>
        </w:tc>
        <w:tc>
          <w:tcPr>
            <w:tcW w:w="2268" w:type="dxa"/>
          </w:tcPr>
          <w:p w14:paraId="1E637FF1"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12</w:t>
            </w:r>
          </w:p>
        </w:tc>
        <w:tc>
          <w:tcPr>
            <w:tcW w:w="2835" w:type="dxa"/>
          </w:tcPr>
          <w:p w14:paraId="6A2FFCCA"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2160</w:t>
            </w:r>
          </w:p>
        </w:tc>
      </w:tr>
      <w:tr w:rsidR="008B0D93" w:rsidRPr="00834544" w14:paraId="1CE65F01" w14:textId="77777777" w:rsidTr="002B5A5F">
        <w:tc>
          <w:tcPr>
            <w:tcW w:w="3580" w:type="dxa"/>
          </w:tcPr>
          <w:p w14:paraId="370BB694"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Chek Value 1 ½’’</w:t>
            </w:r>
          </w:p>
        </w:tc>
        <w:tc>
          <w:tcPr>
            <w:tcW w:w="2800" w:type="dxa"/>
          </w:tcPr>
          <w:p w14:paraId="57681F76"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1674</w:t>
            </w:r>
          </w:p>
        </w:tc>
        <w:tc>
          <w:tcPr>
            <w:tcW w:w="2268" w:type="dxa"/>
          </w:tcPr>
          <w:p w14:paraId="508BC796"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3</w:t>
            </w:r>
          </w:p>
        </w:tc>
        <w:tc>
          <w:tcPr>
            <w:tcW w:w="2835" w:type="dxa"/>
          </w:tcPr>
          <w:p w14:paraId="1D74978B"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5022</w:t>
            </w:r>
          </w:p>
        </w:tc>
      </w:tr>
      <w:tr w:rsidR="008B0D93" w:rsidRPr="00834544" w14:paraId="5069776D" w14:textId="77777777" w:rsidTr="002B5A5F">
        <w:tc>
          <w:tcPr>
            <w:tcW w:w="3580" w:type="dxa"/>
          </w:tcPr>
          <w:p w14:paraId="4CD762FC"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Caps 1 ½’’</w:t>
            </w:r>
          </w:p>
        </w:tc>
        <w:tc>
          <w:tcPr>
            <w:tcW w:w="2800" w:type="dxa"/>
          </w:tcPr>
          <w:p w14:paraId="7DFD2B2B"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1080</w:t>
            </w:r>
          </w:p>
        </w:tc>
        <w:tc>
          <w:tcPr>
            <w:tcW w:w="2268" w:type="dxa"/>
          </w:tcPr>
          <w:p w14:paraId="746E17B7"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2</w:t>
            </w:r>
          </w:p>
        </w:tc>
        <w:tc>
          <w:tcPr>
            <w:tcW w:w="2835" w:type="dxa"/>
          </w:tcPr>
          <w:p w14:paraId="3E90B480"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2160</w:t>
            </w:r>
          </w:p>
        </w:tc>
      </w:tr>
      <w:tr w:rsidR="008B0D93" w:rsidRPr="00834544" w14:paraId="3E0C3D98" w14:textId="77777777" w:rsidTr="002B5A5F">
        <w:tc>
          <w:tcPr>
            <w:tcW w:w="3580" w:type="dxa"/>
          </w:tcPr>
          <w:p w14:paraId="79178422"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 xml:space="preserve">FI #6 </w:t>
            </w:r>
          </w:p>
        </w:tc>
        <w:tc>
          <w:tcPr>
            <w:tcW w:w="2800" w:type="dxa"/>
          </w:tcPr>
          <w:p w14:paraId="16351001"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97,2</w:t>
            </w:r>
          </w:p>
        </w:tc>
        <w:tc>
          <w:tcPr>
            <w:tcW w:w="2268" w:type="dxa"/>
          </w:tcPr>
          <w:p w14:paraId="0CB3AF63"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300</w:t>
            </w:r>
          </w:p>
        </w:tc>
        <w:tc>
          <w:tcPr>
            <w:tcW w:w="2835" w:type="dxa"/>
          </w:tcPr>
          <w:p w14:paraId="645C2535"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29160</w:t>
            </w:r>
          </w:p>
        </w:tc>
      </w:tr>
      <w:tr w:rsidR="008B0D93" w:rsidRPr="00834544" w14:paraId="5164E6BE" w14:textId="77777777" w:rsidTr="002B5A5F">
        <w:tc>
          <w:tcPr>
            <w:tcW w:w="3580" w:type="dxa"/>
          </w:tcPr>
          <w:p w14:paraId="76A3B3CD"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 xml:space="preserve">FI #8 </w:t>
            </w:r>
          </w:p>
        </w:tc>
        <w:tc>
          <w:tcPr>
            <w:tcW w:w="2800" w:type="dxa"/>
          </w:tcPr>
          <w:p w14:paraId="0135B989"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73,8</w:t>
            </w:r>
          </w:p>
        </w:tc>
        <w:tc>
          <w:tcPr>
            <w:tcW w:w="2268" w:type="dxa"/>
          </w:tcPr>
          <w:p w14:paraId="051B6C34"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300</w:t>
            </w:r>
          </w:p>
        </w:tc>
        <w:tc>
          <w:tcPr>
            <w:tcW w:w="2835" w:type="dxa"/>
          </w:tcPr>
          <w:p w14:paraId="0812B98C"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22140</w:t>
            </w:r>
          </w:p>
        </w:tc>
      </w:tr>
      <w:tr w:rsidR="008B0D93" w:rsidRPr="00834544" w14:paraId="48FCA00A" w14:textId="77777777" w:rsidTr="002B5A5F">
        <w:tc>
          <w:tcPr>
            <w:tcW w:w="3580" w:type="dxa"/>
          </w:tcPr>
          <w:p w14:paraId="26F4F608" w14:textId="77777777" w:rsidR="008B0D93" w:rsidRPr="00834544" w:rsidRDefault="008B0D93" w:rsidP="002B5A5F">
            <w:pPr>
              <w:rPr>
                <w:rFonts w:ascii="Times New Roman" w:hAnsi="Times New Roman" w:cs="Times New Roman"/>
                <w:lang w:val="fr-FR"/>
              </w:rPr>
            </w:pPr>
            <w:proofErr w:type="spellStart"/>
            <w:r w:rsidRPr="00834544">
              <w:rPr>
                <w:rFonts w:ascii="Times New Roman" w:hAnsi="Times New Roman" w:cs="Times New Roman"/>
                <w:lang w:val="fr-FR"/>
              </w:rPr>
              <w:t>Safaty</w:t>
            </w:r>
            <w:proofErr w:type="spellEnd"/>
            <w:r w:rsidRPr="00834544">
              <w:rPr>
                <w:rFonts w:ascii="Times New Roman" w:hAnsi="Times New Roman" w:cs="Times New Roman"/>
                <w:lang w:val="fr-FR"/>
              </w:rPr>
              <w:t xml:space="preserve"> 3 pole 60 </w:t>
            </w:r>
            <w:proofErr w:type="spellStart"/>
            <w:r w:rsidRPr="00834544">
              <w:rPr>
                <w:rFonts w:ascii="Times New Roman" w:hAnsi="Times New Roman" w:cs="Times New Roman"/>
                <w:lang w:val="fr-FR"/>
              </w:rPr>
              <w:t>amps</w:t>
            </w:r>
            <w:proofErr w:type="spellEnd"/>
          </w:p>
        </w:tc>
        <w:tc>
          <w:tcPr>
            <w:tcW w:w="2800" w:type="dxa"/>
          </w:tcPr>
          <w:p w14:paraId="1E8F5B76"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738</w:t>
            </w:r>
          </w:p>
        </w:tc>
        <w:tc>
          <w:tcPr>
            <w:tcW w:w="2268" w:type="dxa"/>
          </w:tcPr>
          <w:p w14:paraId="7CB48D70"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6</w:t>
            </w:r>
          </w:p>
        </w:tc>
        <w:tc>
          <w:tcPr>
            <w:tcW w:w="2835" w:type="dxa"/>
          </w:tcPr>
          <w:p w14:paraId="35A2FE25"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4428</w:t>
            </w:r>
          </w:p>
        </w:tc>
      </w:tr>
      <w:tr w:rsidR="008B0D93" w:rsidRPr="00834544" w14:paraId="441432B2" w14:textId="77777777" w:rsidTr="002B5A5F">
        <w:tc>
          <w:tcPr>
            <w:tcW w:w="3580" w:type="dxa"/>
          </w:tcPr>
          <w:p w14:paraId="1E948E3B" w14:textId="77777777" w:rsidR="008B0D93" w:rsidRPr="00834544" w:rsidRDefault="008B0D93" w:rsidP="002B5A5F">
            <w:pPr>
              <w:rPr>
                <w:rFonts w:ascii="Times New Roman" w:hAnsi="Times New Roman" w:cs="Times New Roman"/>
              </w:rPr>
            </w:pPr>
            <w:r w:rsidRPr="00834544">
              <w:rPr>
                <w:rFonts w:ascii="Times New Roman" w:hAnsi="Times New Roman" w:cs="Times New Roman"/>
                <w:lang w:val="fr-FR"/>
              </w:rPr>
              <w:t>Génératrice Kubota</w:t>
            </w:r>
          </w:p>
        </w:tc>
        <w:tc>
          <w:tcPr>
            <w:tcW w:w="2800" w:type="dxa"/>
          </w:tcPr>
          <w:p w14:paraId="442124CE"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1191420</w:t>
            </w:r>
          </w:p>
        </w:tc>
        <w:tc>
          <w:tcPr>
            <w:tcW w:w="2268" w:type="dxa"/>
          </w:tcPr>
          <w:p w14:paraId="468DD597"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1</w:t>
            </w:r>
          </w:p>
        </w:tc>
        <w:tc>
          <w:tcPr>
            <w:tcW w:w="2835" w:type="dxa"/>
          </w:tcPr>
          <w:p w14:paraId="4A47EB21"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1191420</w:t>
            </w:r>
          </w:p>
        </w:tc>
      </w:tr>
      <w:tr w:rsidR="008B0D93" w:rsidRPr="00834544" w14:paraId="5584CAD2" w14:textId="77777777" w:rsidTr="002B5A5F">
        <w:tc>
          <w:tcPr>
            <w:tcW w:w="3580" w:type="dxa"/>
          </w:tcPr>
          <w:p w14:paraId="55E9AB1B"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Pompe Franklyn 2HP</w:t>
            </w:r>
          </w:p>
        </w:tc>
        <w:tc>
          <w:tcPr>
            <w:tcW w:w="2800" w:type="dxa"/>
          </w:tcPr>
          <w:p w14:paraId="00561FDA"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325500</w:t>
            </w:r>
          </w:p>
        </w:tc>
        <w:tc>
          <w:tcPr>
            <w:tcW w:w="2268" w:type="dxa"/>
          </w:tcPr>
          <w:p w14:paraId="03109709"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1</w:t>
            </w:r>
          </w:p>
        </w:tc>
        <w:tc>
          <w:tcPr>
            <w:tcW w:w="2835" w:type="dxa"/>
          </w:tcPr>
          <w:p w14:paraId="2E7EE786"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325500</w:t>
            </w:r>
          </w:p>
        </w:tc>
      </w:tr>
      <w:tr w:rsidR="008B0D93" w:rsidRPr="00834544" w14:paraId="4EBCFBD9" w14:textId="77777777" w:rsidTr="002B5A5F">
        <w:tc>
          <w:tcPr>
            <w:tcW w:w="3580" w:type="dxa"/>
          </w:tcPr>
          <w:p w14:paraId="6265BB5B"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Carburant</w:t>
            </w:r>
          </w:p>
        </w:tc>
        <w:tc>
          <w:tcPr>
            <w:tcW w:w="2800" w:type="dxa"/>
          </w:tcPr>
          <w:p w14:paraId="73D18B37"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100000 gourdes/mois</w:t>
            </w:r>
          </w:p>
        </w:tc>
        <w:tc>
          <w:tcPr>
            <w:tcW w:w="2268" w:type="dxa"/>
          </w:tcPr>
          <w:p w14:paraId="48D6B22B" w14:textId="77777777" w:rsidR="008B0D93" w:rsidRPr="00834544" w:rsidRDefault="008B0D93" w:rsidP="002B5A5F">
            <w:pPr>
              <w:rPr>
                <w:rFonts w:ascii="Times New Roman" w:hAnsi="Times New Roman" w:cs="Times New Roman"/>
              </w:rPr>
            </w:pPr>
            <w:r w:rsidRPr="00834544">
              <w:rPr>
                <w:rFonts w:ascii="Times New Roman" w:hAnsi="Times New Roman" w:cs="Times New Roman"/>
              </w:rPr>
              <w:t>6</w:t>
            </w:r>
          </w:p>
        </w:tc>
        <w:tc>
          <w:tcPr>
            <w:tcW w:w="2835" w:type="dxa"/>
          </w:tcPr>
          <w:p w14:paraId="6F7DF8C1" w14:textId="77777777" w:rsidR="008B0D93" w:rsidRPr="00834544" w:rsidRDefault="008B0D93" w:rsidP="002B5A5F">
            <w:pPr>
              <w:rPr>
                <w:rFonts w:ascii="Times New Roman" w:hAnsi="Times New Roman" w:cs="Times New Roman"/>
                <w:lang w:val="fr-FR"/>
              </w:rPr>
            </w:pPr>
            <w:r w:rsidRPr="00834544">
              <w:rPr>
                <w:rFonts w:ascii="Times New Roman" w:hAnsi="Times New Roman" w:cs="Times New Roman"/>
                <w:lang w:val="fr-FR"/>
              </w:rPr>
              <w:t>600000</w:t>
            </w:r>
          </w:p>
        </w:tc>
      </w:tr>
      <w:tr w:rsidR="008B0D93" w:rsidRPr="00834544" w14:paraId="1C6EE791" w14:textId="77777777" w:rsidTr="002B5A5F">
        <w:tc>
          <w:tcPr>
            <w:tcW w:w="3580" w:type="dxa"/>
          </w:tcPr>
          <w:p w14:paraId="431697B6" w14:textId="77777777" w:rsidR="008B0D93" w:rsidRPr="00834544" w:rsidRDefault="008B0D93" w:rsidP="002B5A5F">
            <w:pPr>
              <w:rPr>
                <w:rFonts w:ascii="Times New Roman" w:hAnsi="Times New Roman" w:cs="Times New Roman"/>
              </w:rPr>
            </w:pPr>
          </w:p>
        </w:tc>
        <w:tc>
          <w:tcPr>
            <w:tcW w:w="2800" w:type="dxa"/>
          </w:tcPr>
          <w:p w14:paraId="54C6FFD3" w14:textId="77777777" w:rsidR="008B0D93" w:rsidRPr="00834544" w:rsidRDefault="008B0D93" w:rsidP="002B5A5F">
            <w:pPr>
              <w:rPr>
                <w:rFonts w:ascii="Times New Roman" w:hAnsi="Times New Roman" w:cs="Times New Roman"/>
                <w:lang w:val="fr-FR"/>
              </w:rPr>
            </w:pPr>
          </w:p>
        </w:tc>
        <w:tc>
          <w:tcPr>
            <w:tcW w:w="2268" w:type="dxa"/>
          </w:tcPr>
          <w:p w14:paraId="71513244" w14:textId="77777777" w:rsidR="008B0D93" w:rsidRPr="00834544" w:rsidRDefault="008B0D93" w:rsidP="002B5A5F">
            <w:pPr>
              <w:rPr>
                <w:rFonts w:ascii="Times New Roman" w:hAnsi="Times New Roman" w:cs="Times New Roman"/>
              </w:rPr>
            </w:pPr>
          </w:p>
        </w:tc>
        <w:tc>
          <w:tcPr>
            <w:tcW w:w="2835" w:type="dxa"/>
          </w:tcPr>
          <w:p w14:paraId="53025B21" w14:textId="77777777" w:rsidR="008B0D93" w:rsidRPr="00834544" w:rsidRDefault="008B0D93" w:rsidP="002B5A5F">
            <w:pPr>
              <w:rPr>
                <w:rFonts w:ascii="Times New Roman" w:hAnsi="Times New Roman" w:cs="Times New Roman"/>
                <w:b/>
                <w:bCs/>
                <w:lang w:val="fr-FR"/>
              </w:rPr>
            </w:pPr>
            <w:r w:rsidRPr="00834544">
              <w:rPr>
                <w:rFonts w:ascii="Times New Roman" w:hAnsi="Times New Roman" w:cs="Times New Roman"/>
                <w:b/>
                <w:bCs/>
                <w:lang w:val="fr-FR"/>
              </w:rPr>
              <w:t>Total : 4220450,9</w:t>
            </w:r>
          </w:p>
        </w:tc>
      </w:tr>
    </w:tbl>
    <w:p w14:paraId="65B672B3" w14:textId="77777777" w:rsidR="008B0D93" w:rsidRPr="00834544" w:rsidRDefault="008B0D93" w:rsidP="008B0D93">
      <w:pPr>
        <w:rPr>
          <w:rFonts w:ascii="Times New Roman" w:hAnsi="Times New Roman" w:cs="Times New Roman"/>
        </w:rPr>
      </w:pPr>
    </w:p>
    <w:p w14:paraId="235B32BE" w14:textId="77777777" w:rsidR="008B0D93" w:rsidRPr="00834544" w:rsidRDefault="008B0D93" w:rsidP="008B0D93">
      <w:pPr>
        <w:rPr>
          <w:rFonts w:ascii="Times New Roman" w:hAnsi="Times New Roman" w:cs="Times New Roman"/>
          <w:b/>
          <w:bCs/>
        </w:rPr>
      </w:pPr>
      <w:r w:rsidRPr="00834544">
        <w:rPr>
          <w:rFonts w:ascii="Times New Roman" w:hAnsi="Times New Roman" w:cs="Times New Roman"/>
          <w:b/>
          <w:bCs/>
        </w:rPr>
        <w:t xml:space="preserve">Coût total : 12.447.867, 9 </w:t>
      </w:r>
      <w:r w:rsidRPr="00834544">
        <w:rPr>
          <w:rFonts w:ascii="Times New Roman" w:hAnsi="Times New Roman" w:cs="Times New Roman"/>
        </w:rPr>
        <w:t>Gourdes</w:t>
      </w:r>
    </w:p>
    <w:p w14:paraId="7CB66435" w14:textId="77777777" w:rsidR="008B0D93" w:rsidRPr="00834544" w:rsidRDefault="008B0D93" w:rsidP="008B0D93">
      <w:pPr>
        <w:rPr>
          <w:rFonts w:ascii="Times New Roman" w:hAnsi="Times New Roman" w:cs="Times New Roman"/>
          <w:b/>
          <w:bCs/>
        </w:rPr>
      </w:pPr>
    </w:p>
    <w:p w14:paraId="7C2F4680" w14:textId="77777777" w:rsidR="008B0D93" w:rsidRPr="00834544" w:rsidRDefault="008B0D93" w:rsidP="008B0D93">
      <w:pPr>
        <w:rPr>
          <w:rFonts w:ascii="Times New Roman" w:hAnsi="Times New Roman" w:cs="Times New Roman"/>
        </w:rPr>
      </w:pPr>
      <w:r w:rsidRPr="00834544">
        <w:rPr>
          <w:rFonts w:ascii="Times New Roman" w:hAnsi="Times New Roman" w:cs="Times New Roman"/>
          <w:b/>
          <w:bCs/>
        </w:rPr>
        <w:t>Imprévues</w:t>
      </w:r>
      <w:r w:rsidRPr="00834544">
        <w:rPr>
          <w:rFonts w:ascii="Times New Roman" w:hAnsi="Times New Roman" w:cs="Times New Roman"/>
        </w:rPr>
        <w:t xml:space="preserve"> (10 % du coût total du projet) :   </w:t>
      </w:r>
      <w:r w:rsidRPr="00834544">
        <w:rPr>
          <w:rFonts w:ascii="Times New Roman" w:hAnsi="Times New Roman" w:cs="Times New Roman"/>
          <w:b/>
          <w:bCs/>
        </w:rPr>
        <w:t xml:space="preserve">12.447.86,79 </w:t>
      </w:r>
      <w:r w:rsidRPr="00834544">
        <w:rPr>
          <w:rFonts w:ascii="Times New Roman" w:hAnsi="Times New Roman" w:cs="Times New Roman"/>
        </w:rPr>
        <w:t xml:space="preserve">Gourdes </w:t>
      </w:r>
    </w:p>
    <w:p w14:paraId="3CB0A971" w14:textId="77777777" w:rsidR="008B0D93" w:rsidRPr="00834544" w:rsidRDefault="008B0D93" w:rsidP="008B0D93">
      <w:pPr>
        <w:rPr>
          <w:rFonts w:ascii="Times New Roman" w:hAnsi="Times New Roman" w:cs="Times New Roman"/>
        </w:rPr>
      </w:pPr>
      <w:r w:rsidRPr="00834544">
        <w:rPr>
          <w:rFonts w:ascii="Times New Roman" w:hAnsi="Times New Roman" w:cs="Times New Roman"/>
        </w:rPr>
        <w:t xml:space="preserve">                                         </w:t>
      </w:r>
    </w:p>
    <w:p w14:paraId="60612126" w14:textId="77777777" w:rsidR="008B0D93" w:rsidRPr="00834544" w:rsidRDefault="008B0D93" w:rsidP="008B0D93">
      <w:pPr>
        <w:rPr>
          <w:rFonts w:ascii="Times New Roman" w:hAnsi="Times New Roman" w:cs="Times New Roman"/>
          <w:b/>
          <w:bCs/>
        </w:rPr>
      </w:pPr>
      <w:r w:rsidRPr="00834544">
        <w:rPr>
          <w:rFonts w:ascii="Times New Roman" w:hAnsi="Times New Roman" w:cs="Times New Roman"/>
          <w:b/>
          <w:bCs/>
        </w:rPr>
        <w:t xml:space="preserve">Grand total : </w:t>
      </w:r>
      <w:r w:rsidRPr="00834544">
        <w:rPr>
          <w:rFonts w:ascii="Times New Roman" w:hAnsi="Times New Roman" w:cs="Times New Roman"/>
          <w:b/>
          <w:bCs/>
          <w:lang w:val="fr-FR"/>
        </w:rPr>
        <w:t xml:space="preserve">13.692.653,79 </w:t>
      </w:r>
      <w:r w:rsidRPr="00834544">
        <w:rPr>
          <w:rFonts w:ascii="Times New Roman" w:hAnsi="Times New Roman" w:cs="Times New Roman"/>
          <w:lang w:val="fr-FR"/>
        </w:rPr>
        <w:t xml:space="preserve">Gourdes </w:t>
      </w:r>
    </w:p>
    <w:p w14:paraId="0941AB7D" w14:textId="77777777" w:rsidR="008B0D93" w:rsidRPr="00834544" w:rsidRDefault="008B0D93" w:rsidP="008B0D93">
      <w:pPr>
        <w:rPr>
          <w:rFonts w:ascii="Times New Roman" w:hAnsi="Times New Roman" w:cs="Times New Roman"/>
        </w:rPr>
      </w:pPr>
    </w:p>
    <w:p w14:paraId="7616730F" w14:textId="77777777" w:rsidR="008B0D93" w:rsidRPr="00834544" w:rsidRDefault="008B0D93" w:rsidP="008B0D93">
      <w:pPr>
        <w:rPr>
          <w:rFonts w:ascii="Times New Roman" w:hAnsi="Times New Roman" w:cs="Times New Roman"/>
        </w:rPr>
      </w:pPr>
    </w:p>
    <w:p w14:paraId="56490920" w14:textId="77777777" w:rsidR="008B0D93" w:rsidRPr="00834544" w:rsidRDefault="008B0D93" w:rsidP="008B0D93">
      <w:pPr>
        <w:rPr>
          <w:rFonts w:ascii="Times New Roman" w:hAnsi="Times New Roman" w:cs="Times New Roman"/>
        </w:rPr>
      </w:pPr>
    </w:p>
    <w:p w14:paraId="4AEFE212" w14:textId="6A9BEF60" w:rsidR="008B0D93" w:rsidRPr="00834544" w:rsidRDefault="008B0D93" w:rsidP="008B0D93">
      <w:pPr>
        <w:spacing w:line="360" w:lineRule="auto"/>
        <w:jc w:val="both"/>
        <w:rPr>
          <w:rFonts w:ascii="Times New Roman" w:hAnsi="Times New Roman" w:cs="Times New Roman"/>
        </w:rPr>
      </w:pPr>
      <w:r w:rsidRPr="00834544">
        <w:rPr>
          <w:rFonts w:ascii="Times New Roman" w:hAnsi="Times New Roman" w:cs="Times New Roman"/>
        </w:rPr>
        <w:t xml:space="preserve">Partie 4 - </w:t>
      </w:r>
      <w:r w:rsidRPr="00834544">
        <w:rPr>
          <w:rFonts w:ascii="Times New Roman" w:hAnsi="Times New Roman" w:cs="Times New Roman"/>
          <w:b/>
          <w:bCs/>
        </w:rPr>
        <w:t>Stratégie de gestion et de suivi</w:t>
      </w:r>
      <w:r w:rsidR="0081746E">
        <w:rPr>
          <w:rFonts w:ascii="Times New Roman" w:hAnsi="Times New Roman" w:cs="Times New Roman"/>
          <w:b/>
          <w:bCs/>
        </w:rPr>
        <w:t>/</w:t>
      </w:r>
      <w:r w:rsidRPr="00834544">
        <w:rPr>
          <w:rFonts w:ascii="Times New Roman" w:hAnsi="Times New Roman" w:cs="Times New Roman"/>
          <w:b/>
          <w:bCs/>
        </w:rPr>
        <w:t>contrôle du projet</w:t>
      </w:r>
      <w:r w:rsidRPr="00834544">
        <w:rPr>
          <w:rFonts w:ascii="Times New Roman" w:hAnsi="Times New Roman" w:cs="Times New Roman"/>
        </w:rPr>
        <w:t xml:space="preserve"> </w:t>
      </w:r>
    </w:p>
    <w:p w14:paraId="6FC0B762" w14:textId="60644B32" w:rsidR="008B0D93" w:rsidRPr="00834544" w:rsidRDefault="008B0D93" w:rsidP="008B0D93">
      <w:pPr>
        <w:spacing w:line="360" w:lineRule="auto"/>
        <w:jc w:val="both"/>
        <w:rPr>
          <w:rFonts w:ascii="Times New Roman" w:hAnsi="Times New Roman" w:cs="Times New Roman"/>
        </w:rPr>
      </w:pPr>
      <w:r w:rsidRPr="00834544">
        <w:rPr>
          <w:rFonts w:ascii="Times New Roman" w:hAnsi="Times New Roman" w:cs="Times New Roman"/>
          <w:lang w:val="fr-FR"/>
        </w:rPr>
        <w:t>Pour bien gérer ce projet et pour en assurer le suivi et le contrôle, nous avons compris la nécessité de bien définir nos tâches et échéances, d'en discuter à chaque fois avec les acteurs concernés</w:t>
      </w:r>
      <w:r w:rsidR="0081746E">
        <w:rPr>
          <w:rFonts w:ascii="Times New Roman" w:hAnsi="Times New Roman" w:cs="Times New Roman"/>
          <w:lang w:val="fr-FR"/>
        </w:rPr>
        <w:t xml:space="preserve"> (</w:t>
      </w:r>
      <w:r w:rsidR="0081746E" w:rsidRPr="0081746E">
        <w:rPr>
          <w:rFonts w:ascii="Times New Roman" w:hAnsi="Times New Roman" w:cs="Times New Roman"/>
          <w:lang w:val="fr-FR"/>
        </w:rPr>
        <w:t>à raison d'une brève rencontre par semaine</w:t>
      </w:r>
      <w:r w:rsidR="0081746E">
        <w:rPr>
          <w:rFonts w:ascii="Times New Roman" w:hAnsi="Times New Roman" w:cs="Times New Roman"/>
          <w:lang w:val="fr-FR"/>
        </w:rPr>
        <w:t xml:space="preserve">) </w:t>
      </w:r>
      <w:r w:rsidRPr="00834544">
        <w:rPr>
          <w:rFonts w:ascii="Times New Roman" w:hAnsi="Times New Roman" w:cs="Times New Roman"/>
          <w:lang w:val="fr-FR"/>
        </w:rPr>
        <w:t xml:space="preserve">afin de nous assurer que nous avançons sur de bonnes bases. Nous allons vous présenter en détail les stratégies que </w:t>
      </w:r>
      <w:r w:rsidR="0081746E" w:rsidRPr="0081746E">
        <w:rPr>
          <w:rFonts w:ascii="Times New Roman" w:hAnsi="Times New Roman" w:cs="Times New Roman"/>
          <w:lang w:val="fr-FR"/>
        </w:rPr>
        <w:t>nous comptons utiliser</w:t>
      </w:r>
      <w:r w:rsidR="0081746E">
        <w:rPr>
          <w:rFonts w:ascii="Times New Roman" w:hAnsi="Times New Roman" w:cs="Times New Roman"/>
          <w:lang w:val="fr-FR"/>
        </w:rPr>
        <w:t xml:space="preserve"> </w:t>
      </w:r>
      <w:r w:rsidRPr="00834544">
        <w:rPr>
          <w:rFonts w:ascii="Times New Roman" w:hAnsi="Times New Roman" w:cs="Times New Roman"/>
          <w:lang w:val="fr-FR"/>
        </w:rPr>
        <w:t>pour contrôler le projet</w:t>
      </w:r>
      <w:r w:rsidR="0081746E">
        <w:rPr>
          <w:rFonts w:ascii="Times New Roman" w:hAnsi="Times New Roman" w:cs="Times New Roman"/>
          <w:lang w:val="fr-FR"/>
        </w:rPr>
        <w:t xml:space="preserve">, </w:t>
      </w:r>
      <w:r w:rsidRPr="00834544">
        <w:rPr>
          <w:rFonts w:ascii="Times New Roman" w:hAnsi="Times New Roman" w:cs="Times New Roman"/>
          <w:lang w:val="fr-FR"/>
        </w:rPr>
        <w:t xml:space="preserve">ensuite nous verrons les responsabilités imparties à chaque partie </w:t>
      </w:r>
      <w:r w:rsidR="0081746E">
        <w:rPr>
          <w:rFonts w:ascii="Times New Roman" w:hAnsi="Times New Roman" w:cs="Times New Roman"/>
          <w:lang w:val="fr-FR"/>
        </w:rPr>
        <w:t>prenante.</w:t>
      </w:r>
    </w:p>
    <w:p w14:paraId="4F482B8D" w14:textId="77777777" w:rsidR="008B0D93" w:rsidRPr="00834544" w:rsidRDefault="008B0D93" w:rsidP="008B0D93">
      <w:pPr>
        <w:rPr>
          <w:rFonts w:ascii="Times New Roman" w:hAnsi="Times New Roman" w:cs="Times New Roman"/>
        </w:rPr>
      </w:pPr>
    </w:p>
    <w:p w14:paraId="1EBBB14B" w14:textId="77777777" w:rsidR="008B0D93" w:rsidRPr="00834544" w:rsidRDefault="008B0D93" w:rsidP="008B0D93">
      <w:pPr>
        <w:spacing w:line="360" w:lineRule="auto"/>
        <w:jc w:val="both"/>
        <w:rPr>
          <w:rFonts w:ascii="Times New Roman" w:hAnsi="Times New Roman" w:cs="Times New Roman"/>
        </w:rPr>
      </w:pPr>
      <w:r w:rsidRPr="00834544">
        <w:rPr>
          <w:rFonts w:ascii="Times New Roman" w:hAnsi="Times New Roman" w:cs="Times New Roman"/>
        </w:rPr>
        <w:t xml:space="preserve">4.1 </w:t>
      </w:r>
      <w:r w:rsidRPr="00834544">
        <w:rPr>
          <w:rFonts w:ascii="Times New Roman" w:hAnsi="Times New Roman" w:cs="Times New Roman"/>
          <w:b/>
          <w:bCs/>
        </w:rPr>
        <w:t>Stratégie de gestion et de suivi/contrôle du projet</w:t>
      </w:r>
    </w:p>
    <w:p w14:paraId="218D4165" w14:textId="141D2284" w:rsidR="008B0D93" w:rsidRPr="00834544" w:rsidRDefault="008B0D93" w:rsidP="008B0D93">
      <w:pPr>
        <w:spacing w:line="360" w:lineRule="auto"/>
        <w:jc w:val="both"/>
        <w:rPr>
          <w:rFonts w:ascii="Times New Roman" w:hAnsi="Times New Roman" w:cs="Times New Roman"/>
          <w:lang w:val="fr-FR"/>
        </w:rPr>
      </w:pPr>
      <w:r w:rsidRPr="00834544">
        <w:rPr>
          <w:rFonts w:ascii="Times New Roman" w:hAnsi="Times New Roman" w:cs="Times New Roman"/>
          <w:lang w:val="fr-FR"/>
        </w:rPr>
        <w:t xml:space="preserve">L'un des éléments essentiels de la gestion, du suivi et du contrôle de ce projet, c'est notre plan d'exécution associé à notre calendrier d'activités. Pour utiliser efficacement ces deux outils, il est important pour chaque acteur impliqué d’en être bien imbus et de s'en servir </w:t>
      </w:r>
      <w:r w:rsidRPr="00834544">
        <w:rPr>
          <w:rFonts w:ascii="Times New Roman" w:hAnsi="Times New Roman" w:cs="Times New Roman"/>
          <w:lang w:val="fr-FR"/>
        </w:rPr>
        <w:lastRenderedPageBreak/>
        <w:t>comme boussole pour bien se situer par rapport aux tâches qu'il doit exécuter. Dans ce cadre-là, un climat de communication efficace est plus que nécessaire. Dans un premier temps, tous les acteurs prennent connaissance des tâches à effectuer ; on apporte des éléments de clarification et de précision pour que tout soit clair, à tous les niveaux, en lien avec ce qui est à faire. On s'assure de la disponibilité de chaque acteur à la période où il doit livrer son extrant dans le cadre du projet. Ensuite, on prévoit des réunions périodiques avec chaque acteur</w:t>
      </w:r>
      <w:r w:rsidR="003B6140">
        <w:rPr>
          <w:rFonts w:ascii="Times New Roman" w:hAnsi="Times New Roman" w:cs="Times New Roman"/>
          <w:lang w:val="fr-FR"/>
        </w:rPr>
        <w:t xml:space="preserve">, </w:t>
      </w:r>
      <w:r w:rsidRPr="00834544">
        <w:rPr>
          <w:rFonts w:ascii="Times New Roman" w:hAnsi="Times New Roman" w:cs="Times New Roman"/>
          <w:lang w:val="fr-FR"/>
        </w:rPr>
        <w:t xml:space="preserve">dépendamment de son lot de tâches à effectuer. </w:t>
      </w:r>
    </w:p>
    <w:p w14:paraId="43128D8B" w14:textId="77777777" w:rsidR="008B0D93" w:rsidRPr="00834544" w:rsidRDefault="008B0D93" w:rsidP="008B0D93">
      <w:pPr>
        <w:rPr>
          <w:rFonts w:ascii="Times New Roman" w:hAnsi="Times New Roman" w:cs="Times New Roman"/>
        </w:rPr>
      </w:pPr>
    </w:p>
    <w:p w14:paraId="39CCDCC5" w14:textId="77777777" w:rsidR="008B0D93" w:rsidRPr="00834544" w:rsidRDefault="008B0D93" w:rsidP="008B0D93">
      <w:pPr>
        <w:rPr>
          <w:rFonts w:ascii="Times New Roman" w:hAnsi="Times New Roman" w:cs="Times New Roman"/>
        </w:rPr>
      </w:pPr>
      <w:r w:rsidRPr="00834544">
        <w:rPr>
          <w:rFonts w:ascii="Times New Roman" w:hAnsi="Times New Roman" w:cs="Times New Roman"/>
        </w:rPr>
        <w:t xml:space="preserve">4.2 </w:t>
      </w:r>
      <w:r w:rsidRPr="00834544">
        <w:rPr>
          <w:rFonts w:ascii="Times New Roman" w:hAnsi="Times New Roman" w:cs="Times New Roman"/>
          <w:b/>
          <w:bCs/>
        </w:rPr>
        <w:t>Rôles et responsabilités des parties prenantes</w:t>
      </w:r>
      <w:r w:rsidRPr="00834544">
        <w:rPr>
          <w:rFonts w:ascii="Times New Roman" w:hAnsi="Times New Roman" w:cs="Times New Roman"/>
        </w:rPr>
        <w:t xml:space="preserve"> </w:t>
      </w:r>
    </w:p>
    <w:p w14:paraId="033E5227" w14:textId="77777777" w:rsidR="008B0D93" w:rsidRPr="00834544" w:rsidRDefault="008B0D93" w:rsidP="008B0D93">
      <w:pPr>
        <w:spacing w:line="360" w:lineRule="auto"/>
        <w:jc w:val="both"/>
        <w:rPr>
          <w:rFonts w:ascii="Times New Roman" w:hAnsi="Times New Roman" w:cs="Times New Roman"/>
        </w:rPr>
      </w:pPr>
    </w:p>
    <w:p w14:paraId="0F848A2D" w14:textId="03ED5617" w:rsidR="008B0D93" w:rsidRDefault="008B0D93" w:rsidP="008B0D93">
      <w:pPr>
        <w:spacing w:line="360" w:lineRule="auto"/>
        <w:jc w:val="both"/>
        <w:rPr>
          <w:rFonts w:ascii="Times New Roman" w:hAnsi="Times New Roman" w:cs="Times New Roman"/>
          <w:lang w:val="fr-FR"/>
        </w:rPr>
      </w:pPr>
      <w:r w:rsidRPr="00834544">
        <w:rPr>
          <w:rFonts w:ascii="Times New Roman" w:hAnsi="Times New Roman" w:cs="Times New Roman"/>
          <w:lang w:val="fr-FR"/>
        </w:rPr>
        <w:t>Pour aboutir à l'exécution cohérente des lots de tâches identifié</w:t>
      </w:r>
      <w:r w:rsidR="00320687">
        <w:rPr>
          <w:rFonts w:ascii="Times New Roman" w:hAnsi="Times New Roman" w:cs="Times New Roman"/>
          <w:lang w:val="fr-FR"/>
        </w:rPr>
        <w:t>e</w:t>
      </w:r>
      <w:r w:rsidRPr="00834544">
        <w:rPr>
          <w:rFonts w:ascii="Times New Roman" w:hAnsi="Times New Roman" w:cs="Times New Roman"/>
          <w:lang w:val="fr-FR"/>
        </w:rPr>
        <w:t xml:space="preserve">s, </w:t>
      </w:r>
      <w:r w:rsidRPr="00834544">
        <w:rPr>
          <w:rFonts w:ascii="Times New Roman" w:hAnsi="Times New Roman" w:cs="Times New Roman"/>
        </w:rPr>
        <w:t>il</w:t>
      </w:r>
      <w:r w:rsidRPr="00834544">
        <w:rPr>
          <w:rFonts w:ascii="Times New Roman" w:hAnsi="Times New Roman" w:cs="Times New Roman"/>
          <w:lang w:val="fr-FR"/>
        </w:rPr>
        <w:t xml:space="preserve"> est important de fixer les rôles et responsabilités de chaque partie prenante du projet. </w:t>
      </w:r>
      <w:proofErr w:type="gramStart"/>
      <w:r w:rsidRPr="00834544">
        <w:rPr>
          <w:rFonts w:ascii="Times New Roman" w:hAnsi="Times New Roman" w:cs="Times New Roman"/>
          <w:lang w:val="fr-FR"/>
        </w:rPr>
        <w:t>Commençons d'abord</w:t>
      </w:r>
      <w:proofErr w:type="gramEnd"/>
      <w:r w:rsidRPr="00834544">
        <w:rPr>
          <w:rFonts w:ascii="Times New Roman" w:hAnsi="Times New Roman" w:cs="Times New Roman"/>
          <w:lang w:val="fr-FR"/>
        </w:rPr>
        <w:t xml:space="preserve"> par le promoteur du projet qui est </w:t>
      </w:r>
      <w:r w:rsidR="003B6140">
        <w:rPr>
          <w:rFonts w:ascii="Times New Roman" w:hAnsi="Times New Roman" w:cs="Times New Roman"/>
          <w:i/>
          <w:iCs/>
        </w:rPr>
        <w:t xml:space="preserve">l’Association des jeunes de </w:t>
      </w:r>
      <w:proofErr w:type="spellStart"/>
      <w:r w:rsidR="003B6140">
        <w:rPr>
          <w:rFonts w:ascii="Times New Roman" w:hAnsi="Times New Roman" w:cs="Times New Roman"/>
          <w:i/>
          <w:iCs/>
        </w:rPr>
        <w:t>Lopineau</w:t>
      </w:r>
      <w:proofErr w:type="spellEnd"/>
      <w:r w:rsidRPr="00834544">
        <w:rPr>
          <w:rFonts w:ascii="Times New Roman" w:hAnsi="Times New Roman" w:cs="Times New Roman"/>
        </w:rPr>
        <w:t xml:space="preserve">. </w:t>
      </w:r>
      <w:r w:rsidRPr="00834544">
        <w:rPr>
          <w:rFonts w:ascii="Times New Roman" w:hAnsi="Times New Roman" w:cs="Times New Roman"/>
          <w:lang w:val="fr-FR"/>
        </w:rPr>
        <w:t xml:space="preserve">L'association a pour rôle de nommer une personne responsable de la coordination du projet. </w:t>
      </w:r>
      <w:r w:rsidR="00320687">
        <w:rPr>
          <w:rFonts w:ascii="Times New Roman" w:hAnsi="Times New Roman" w:cs="Times New Roman"/>
          <w:lang w:val="fr-FR"/>
        </w:rPr>
        <w:t>Pour</w:t>
      </w:r>
      <w:r w:rsidRPr="00834544">
        <w:rPr>
          <w:rFonts w:ascii="Times New Roman" w:hAnsi="Times New Roman" w:cs="Times New Roman"/>
          <w:lang w:val="fr-FR"/>
        </w:rPr>
        <w:t xml:space="preserve"> sa part, ce coordonnateur a pour rôle de communiquer avec les parties responsables, de discuter avec eux, </w:t>
      </w:r>
      <w:r w:rsidR="00320687">
        <w:rPr>
          <w:rFonts w:ascii="Times New Roman" w:hAnsi="Times New Roman" w:cs="Times New Roman"/>
          <w:lang w:val="fr-FR"/>
        </w:rPr>
        <w:t>pour</w:t>
      </w:r>
      <w:r w:rsidRPr="00834544">
        <w:rPr>
          <w:rFonts w:ascii="Times New Roman" w:hAnsi="Times New Roman" w:cs="Times New Roman"/>
          <w:lang w:val="fr-FR"/>
        </w:rPr>
        <w:t xml:space="preserve"> vérifier les échéances et </w:t>
      </w:r>
      <w:r w:rsidR="00320687">
        <w:rPr>
          <w:rFonts w:ascii="Times New Roman" w:hAnsi="Times New Roman" w:cs="Times New Roman"/>
          <w:lang w:val="fr-FR"/>
        </w:rPr>
        <w:t>pour</w:t>
      </w:r>
      <w:r w:rsidRPr="00834544">
        <w:rPr>
          <w:rFonts w:ascii="Times New Roman" w:hAnsi="Times New Roman" w:cs="Times New Roman"/>
          <w:lang w:val="fr-FR"/>
        </w:rPr>
        <w:t xml:space="preserve"> s'assurer de la qualité des extrants. </w:t>
      </w:r>
    </w:p>
    <w:p w14:paraId="4A6AB610" w14:textId="77777777" w:rsidR="003B6140" w:rsidRPr="00834544" w:rsidRDefault="003B6140" w:rsidP="008B0D93">
      <w:pPr>
        <w:spacing w:line="360" w:lineRule="auto"/>
        <w:jc w:val="both"/>
        <w:rPr>
          <w:rFonts w:ascii="Times New Roman" w:hAnsi="Times New Roman" w:cs="Times New Roman"/>
          <w:lang w:val="fr-FR"/>
        </w:rPr>
      </w:pPr>
    </w:p>
    <w:p w14:paraId="6AB5A4FB" w14:textId="19572478" w:rsidR="008B0D93" w:rsidRPr="00834544" w:rsidRDefault="008B0D93" w:rsidP="008B0D93">
      <w:pPr>
        <w:spacing w:line="360" w:lineRule="auto"/>
        <w:jc w:val="both"/>
        <w:rPr>
          <w:rFonts w:ascii="Times New Roman" w:hAnsi="Times New Roman" w:cs="Times New Roman"/>
          <w:lang w:val="fr-FR"/>
        </w:rPr>
      </w:pPr>
      <w:r w:rsidRPr="00834544">
        <w:rPr>
          <w:rFonts w:ascii="Times New Roman" w:hAnsi="Times New Roman" w:cs="Times New Roman"/>
          <w:lang w:val="fr-FR"/>
        </w:rPr>
        <w:t xml:space="preserve">Le principal mandataire de ce projet, c’est l'ingénieur. C'est lui qui engage le topographe et le contremaître maçon qui travaille sous sa supervision. </w:t>
      </w:r>
    </w:p>
    <w:p w14:paraId="558719B5" w14:textId="3F1EC1B9" w:rsidR="008B0D93" w:rsidRPr="00834544" w:rsidRDefault="008B0D93" w:rsidP="008B0D93">
      <w:pPr>
        <w:spacing w:line="360" w:lineRule="auto"/>
        <w:jc w:val="both"/>
        <w:rPr>
          <w:rFonts w:ascii="Times New Roman" w:hAnsi="Times New Roman" w:cs="Times New Roman"/>
          <w:lang w:val="fr-FR"/>
        </w:rPr>
      </w:pPr>
      <w:r w:rsidRPr="00834544">
        <w:rPr>
          <w:rFonts w:ascii="Times New Roman" w:hAnsi="Times New Roman" w:cs="Times New Roman"/>
          <w:lang w:val="fr-FR"/>
        </w:rPr>
        <w:t>Dans une certaine mesure, l'association va jouer un rôle de mandataire de ce projet aussi, car elle va mobiliser ses membres pour travailler lors de l'exécution des travaux. Les ouvriers sont tous des membres de l'association. Le transporteur est engagé par celle-ci. La qualité de son travail est donc vérifiée par le promoteur.</w:t>
      </w:r>
    </w:p>
    <w:p w14:paraId="3AF21D81" w14:textId="53689C4D" w:rsidR="008B0D93" w:rsidRPr="00834544" w:rsidRDefault="008B0D93" w:rsidP="008B0D93">
      <w:pPr>
        <w:spacing w:line="360" w:lineRule="auto"/>
        <w:jc w:val="both"/>
        <w:rPr>
          <w:rFonts w:ascii="Times New Roman" w:hAnsi="Times New Roman" w:cs="Times New Roman"/>
          <w:lang w:val="fr-FR" w:eastAsia="fr-CA"/>
        </w:rPr>
      </w:pPr>
      <w:r w:rsidRPr="00834544">
        <w:rPr>
          <w:rFonts w:ascii="Times New Roman" w:hAnsi="Times New Roman" w:cs="Times New Roman"/>
          <w:lang w:val="fr-FR"/>
        </w:rPr>
        <w:t xml:space="preserve">D'autres partenaires jouent un rôle fondamental dans le projet ; car ce sont des bailleurs de fonds. Nous voulons parler de l'Agence </w:t>
      </w:r>
      <w:r w:rsidR="003B6140">
        <w:rPr>
          <w:rFonts w:ascii="Times New Roman" w:hAnsi="Times New Roman" w:cs="Times New Roman"/>
          <w:lang w:val="fr-FR"/>
        </w:rPr>
        <w:t xml:space="preserve">pragmatique </w:t>
      </w:r>
      <w:r w:rsidRPr="00834544">
        <w:rPr>
          <w:rFonts w:ascii="Times New Roman" w:hAnsi="Times New Roman" w:cs="Times New Roman"/>
          <w:lang w:val="fr-FR"/>
        </w:rPr>
        <w:t xml:space="preserve">de développement </w:t>
      </w:r>
      <w:r w:rsidR="003B6140">
        <w:rPr>
          <w:rFonts w:ascii="Times New Roman" w:hAnsi="Times New Roman" w:cs="Times New Roman"/>
          <w:lang w:val="fr-FR"/>
        </w:rPr>
        <w:t xml:space="preserve">et des personnes qui font des dons sur la plateforme en ligne </w:t>
      </w:r>
      <w:hyperlink r:id="rId5" w:history="1">
        <w:r w:rsidR="003B6140" w:rsidRPr="00510B0A">
          <w:rPr>
            <w:rStyle w:val="Lienhypertexte"/>
            <w:rFonts w:ascii="Times New Roman" w:hAnsi="Times New Roman" w:cs="Times New Roman"/>
            <w:lang w:val="fr-FR"/>
          </w:rPr>
          <w:t>www.transpamanager.com</w:t>
        </w:r>
      </w:hyperlink>
      <w:r w:rsidR="003B6140">
        <w:rPr>
          <w:rFonts w:ascii="Times New Roman" w:hAnsi="Times New Roman" w:cs="Times New Roman"/>
          <w:lang w:val="fr-FR"/>
        </w:rPr>
        <w:t xml:space="preserve"> </w:t>
      </w:r>
    </w:p>
    <w:p w14:paraId="7562B527" w14:textId="77777777" w:rsidR="008B0D93" w:rsidRPr="00834544" w:rsidRDefault="008B0D93" w:rsidP="008B0D93">
      <w:pPr>
        <w:rPr>
          <w:rFonts w:ascii="Times New Roman" w:hAnsi="Times New Roman" w:cs="Times New Roman"/>
          <w:lang w:val="fr-FR"/>
        </w:rPr>
      </w:pPr>
    </w:p>
    <w:p w14:paraId="66CC8A75" w14:textId="77777777" w:rsidR="008B0D93" w:rsidRPr="0015760D" w:rsidRDefault="008B0D93" w:rsidP="008B0D93">
      <w:pPr>
        <w:rPr>
          <w:rFonts w:ascii="Times New Roman" w:hAnsi="Times New Roman" w:cs="Times New Roman"/>
          <w:b/>
          <w:bCs/>
          <w:sz w:val="22"/>
          <w:szCs w:val="22"/>
        </w:rPr>
      </w:pPr>
    </w:p>
    <w:p w14:paraId="4FE89CEB" w14:textId="77777777" w:rsidR="008B0D93" w:rsidRPr="0015760D" w:rsidRDefault="008B0D93" w:rsidP="008B0D93">
      <w:pPr>
        <w:rPr>
          <w:rFonts w:ascii="Times New Roman" w:hAnsi="Times New Roman" w:cs="Times New Roman"/>
          <w:b/>
          <w:bCs/>
          <w:sz w:val="22"/>
          <w:szCs w:val="22"/>
        </w:rPr>
      </w:pPr>
      <w:r w:rsidRPr="0015760D">
        <w:rPr>
          <w:rFonts w:ascii="Times New Roman" w:hAnsi="Times New Roman" w:cs="Times New Roman"/>
          <w:b/>
          <w:bCs/>
          <w:sz w:val="22"/>
          <w:szCs w:val="22"/>
        </w:rPr>
        <w:t>Annexe A : Organigramme des tâches</w:t>
      </w:r>
    </w:p>
    <w:p w14:paraId="29D8CB39" w14:textId="77777777" w:rsidR="008B0D93" w:rsidRPr="00834544" w:rsidRDefault="008B0D93" w:rsidP="008B0D93">
      <w:pPr>
        <w:rPr>
          <w:rFonts w:ascii="Times New Roman" w:hAnsi="Times New Roman" w:cs="Times New Roman"/>
        </w:rPr>
      </w:pPr>
    </w:p>
    <w:tbl>
      <w:tblPr>
        <w:tblStyle w:val="Grilledutableau"/>
        <w:tblW w:w="11057" w:type="dxa"/>
        <w:tblInd w:w="-1281" w:type="dxa"/>
        <w:tblLook w:val="04A0" w:firstRow="1" w:lastRow="0" w:firstColumn="1" w:lastColumn="0" w:noHBand="0" w:noVBand="1"/>
      </w:tblPr>
      <w:tblGrid>
        <w:gridCol w:w="823"/>
        <w:gridCol w:w="973"/>
        <w:gridCol w:w="547"/>
        <w:gridCol w:w="957"/>
        <w:gridCol w:w="1064"/>
        <w:gridCol w:w="1759"/>
        <w:gridCol w:w="838"/>
        <w:gridCol w:w="957"/>
        <w:gridCol w:w="646"/>
        <w:gridCol w:w="1039"/>
        <w:gridCol w:w="607"/>
        <w:gridCol w:w="847"/>
      </w:tblGrid>
      <w:tr w:rsidR="008B0D93" w:rsidRPr="00834544" w14:paraId="4344E6D2" w14:textId="77777777" w:rsidTr="002B5A5F">
        <w:tc>
          <w:tcPr>
            <w:tcW w:w="4349" w:type="dxa"/>
            <w:gridSpan w:val="5"/>
            <w:vMerge w:val="restart"/>
            <w:tcBorders>
              <w:top w:val="nil"/>
              <w:left w:val="nil"/>
            </w:tcBorders>
          </w:tcPr>
          <w:p w14:paraId="7CF91A1A" w14:textId="77777777" w:rsidR="008B0D93" w:rsidRPr="00834544" w:rsidRDefault="008B0D93" w:rsidP="002B5A5F">
            <w:pPr>
              <w:rPr>
                <w:rFonts w:ascii="Times New Roman" w:hAnsi="Times New Roman" w:cs="Times New Roman"/>
                <w:b/>
                <w:bCs/>
                <w:sz w:val="16"/>
                <w:szCs w:val="16"/>
              </w:rPr>
            </w:pPr>
          </w:p>
          <w:p w14:paraId="7B6B53D3" w14:textId="77777777" w:rsidR="008B0D93" w:rsidRPr="00834544" w:rsidRDefault="008B0D93" w:rsidP="002B5A5F">
            <w:pPr>
              <w:rPr>
                <w:rFonts w:ascii="Times New Roman" w:hAnsi="Times New Roman" w:cs="Times New Roman"/>
                <w:b/>
                <w:bCs/>
                <w:sz w:val="16"/>
                <w:szCs w:val="16"/>
              </w:rPr>
            </w:pPr>
          </w:p>
          <w:p w14:paraId="5F7BB392" w14:textId="77777777" w:rsidR="008B0D93" w:rsidRPr="00834544" w:rsidRDefault="008B0D93" w:rsidP="002B5A5F">
            <w:pPr>
              <w:rPr>
                <w:rFonts w:ascii="Times New Roman" w:hAnsi="Times New Roman" w:cs="Times New Roman"/>
                <w:b/>
                <w:bCs/>
                <w:sz w:val="16"/>
                <w:szCs w:val="16"/>
              </w:rPr>
            </w:pPr>
            <w:r w:rsidRPr="00834544">
              <w:rPr>
                <w:rFonts w:ascii="Times New Roman" w:hAnsi="Times New Roman" w:cs="Times New Roman"/>
                <w:b/>
                <w:bCs/>
                <w:sz w:val="18"/>
                <w:szCs w:val="18"/>
              </w:rPr>
              <w:t>Niveau 0</w:t>
            </w:r>
          </w:p>
        </w:tc>
        <w:tc>
          <w:tcPr>
            <w:tcW w:w="1773" w:type="dxa"/>
            <w:shd w:val="clear" w:color="auto" w:fill="FFC000" w:themeFill="accent4"/>
          </w:tcPr>
          <w:p w14:paraId="27A4D3DD" w14:textId="77777777" w:rsidR="008B0D93" w:rsidRPr="00834544" w:rsidRDefault="008B0D93" w:rsidP="002B5A5F">
            <w:pPr>
              <w:rPr>
                <w:rFonts w:ascii="Times New Roman" w:hAnsi="Times New Roman" w:cs="Times New Roman"/>
                <w:sz w:val="16"/>
                <w:szCs w:val="16"/>
              </w:rPr>
            </w:pPr>
          </w:p>
          <w:p w14:paraId="7960875E" w14:textId="19FA9D8B" w:rsidR="008B0D93" w:rsidRPr="00834544" w:rsidRDefault="008B0D93" w:rsidP="0015760D">
            <w:pPr>
              <w:jc w:val="center"/>
              <w:rPr>
                <w:rFonts w:ascii="Times New Roman" w:hAnsi="Times New Roman" w:cs="Times New Roman"/>
                <w:b/>
                <w:bCs/>
                <w:sz w:val="15"/>
                <w:szCs w:val="15"/>
              </w:rPr>
            </w:pPr>
            <w:r w:rsidRPr="00834544">
              <w:rPr>
                <w:rFonts w:ascii="Times New Roman" w:hAnsi="Times New Roman" w:cs="Times New Roman"/>
                <w:b/>
                <w:bCs/>
                <w:sz w:val="15"/>
                <w:szCs w:val="15"/>
              </w:rPr>
              <w:t>Projet d’Infrastructures d’eau courante à La Source</w:t>
            </w:r>
          </w:p>
          <w:p w14:paraId="0736294C" w14:textId="77777777" w:rsidR="008B0D93" w:rsidRPr="00834544" w:rsidRDefault="008B0D93" w:rsidP="002B5A5F">
            <w:pPr>
              <w:rPr>
                <w:rFonts w:ascii="Times New Roman" w:hAnsi="Times New Roman" w:cs="Times New Roman"/>
                <w:sz w:val="16"/>
                <w:szCs w:val="16"/>
              </w:rPr>
            </w:pPr>
          </w:p>
        </w:tc>
        <w:tc>
          <w:tcPr>
            <w:tcW w:w="4935" w:type="dxa"/>
            <w:gridSpan w:val="6"/>
            <w:vMerge w:val="restart"/>
            <w:tcBorders>
              <w:top w:val="nil"/>
              <w:right w:val="nil"/>
            </w:tcBorders>
          </w:tcPr>
          <w:p w14:paraId="43DAFDBC" w14:textId="77777777" w:rsidR="008B0D93" w:rsidRPr="00834544" w:rsidRDefault="008B0D93" w:rsidP="002B5A5F">
            <w:pPr>
              <w:rPr>
                <w:rFonts w:ascii="Times New Roman" w:hAnsi="Times New Roman" w:cs="Times New Roman"/>
              </w:rPr>
            </w:pPr>
          </w:p>
        </w:tc>
      </w:tr>
      <w:tr w:rsidR="008B0D93" w:rsidRPr="00834544" w14:paraId="25F53D51" w14:textId="77777777" w:rsidTr="002B5A5F">
        <w:tc>
          <w:tcPr>
            <w:tcW w:w="4349" w:type="dxa"/>
            <w:gridSpan w:val="5"/>
            <w:vMerge/>
            <w:tcBorders>
              <w:top w:val="nil"/>
              <w:left w:val="nil"/>
              <w:bottom w:val="nil"/>
            </w:tcBorders>
          </w:tcPr>
          <w:p w14:paraId="4557D1BE" w14:textId="77777777" w:rsidR="008B0D93" w:rsidRPr="00834544" w:rsidRDefault="008B0D93" w:rsidP="002B5A5F">
            <w:pPr>
              <w:rPr>
                <w:rFonts w:ascii="Times New Roman" w:hAnsi="Times New Roman" w:cs="Times New Roman"/>
              </w:rPr>
            </w:pPr>
          </w:p>
        </w:tc>
        <w:tc>
          <w:tcPr>
            <w:tcW w:w="1773" w:type="dxa"/>
          </w:tcPr>
          <w:p w14:paraId="55163C7D" w14:textId="77777777" w:rsidR="008B0D93" w:rsidRPr="00834544" w:rsidRDefault="008B0D93" w:rsidP="002B5A5F">
            <w:pPr>
              <w:rPr>
                <w:rFonts w:ascii="Times New Roman" w:hAnsi="Times New Roman" w:cs="Times New Roman"/>
              </w:rPr>
            </w:pPr>
          </w:p>
        </w:tc>
        <w:tc>
          <w:tcPr>
            <w:tcW w:w="4935" w:type="dxa"/>
            <w:gridSpan w:val="6"/>
            <w:vMerge/>
            <w:tcBorders>
              <w:top w:val="nil"/>
              <w:right w:val="nil"/>
            </w:tcBorders>
          </w:tcPr>
          <w:p w14:paraId="511B78C7" w14:textId="77777777" w:rsidR="008B0D93" w:rsidRPr="00834544" w:rsidRDefault="008B0D93" w:rsidP="002B5A5F">
            <w:pPr>
              <w:rPr>
                <w:rFonts w:ascii="Times New Roman" w:hAnsi="Times New Roman" w:cs="Times New Roman"/>
              </w:rPr>
            </w:pPr>
          </w:p>
        </w:tc>
      </w:tr>
      <w:tr w:rsidR="008B0D93" w:rsidRPr="00834544" w14:paraId="394C3CF6" w14:textId="77777777" w:rsidTr="002B5A5F">
        <w:tc>
          <w:tcPr>
            <w:tcW w:w="826" w:type="dxa"/>
            <w:tcBorders>
              <w:top w:val="nil"/>
              <w:left w:val="nil"/>
              <w:bottom w:val="nil"/>
            </w:tcBorders>
          </w:tcPr>
          <w:p w14:paraId="4C3E09CB" w14:textId="77777777" w:rsidR="008B0D93" w:rsidRPr="00834544" w:rsidRDefault="008B0D93" w:rsidP="002B5A5F">
            <w:pPr>
              <w:rPr>
                <w:rFonts w:ascii="Times New Roman" w:hAnsi="Times New Roman" w:cs="Times New Roman"/>
                <w:b/>
                <w:bCs/>
                <w:sz w:val="18"/>
                <w:szCs w:val="18"/>
                <w:lang w:val="fr-FR"/>
              </w:rPr>
            </w:pPr>
            <w:r w:rsidRPr="00834544">
              <w:rPr>
                <w:rFonts w:ascii="Times New Roman" w:hAnsi="Times New Roman" w:cs="Times New Roman"/>
                <w:b/>
                <w:bCs/>
                <w:sz w:val="18"/>
                <w:szCs w:val="18"/>
                <w:lang w:val="fr-FR"/>
              </w:rPr>
              <w:lastRenderedPageBreak/>
              <w:t>Niveau 1</w:t>
            </w:r>
          </w:p>
        </w:tc>
        <w:tc>
          <w:tcPr>
            <w:tcW w:w="974" w:type="dxa"/>
            <w:tcBorders>
              <w:bottom w:val="nil"/>
            </w:tcBorders>
            <w:shd w:val="clear" w:color="auto" w:fill="A8D08D" w:themeFill="accent6" w:themeFillTint="99"/>
          </w:tcPr>
          <w:p w14:paraId="030A8186" w14:textId="77777777" w:rsidR="008B0D93" w:rsidRPr="00834544" w:rsidRDefault="008B0D93" w:rsidP="002B5A5F">
            <w:pPr>
              <w:jc w:val="center"/>
              <w:rPr>
                <w:rFonts w:ascii="Times New Roman" w:hAnsi="Times New Roman" w:cs="Times New Roman"/>
                <w:sz w:val="16"/>
                <w:szCs w:val="16"/>
                <w:lang w:val="fr-FR"/>
              </w:rPr>
            </w:pPr>
            <w:r w:rsidRPr="00834544">
              <w:rPr>
                <w:rFonts w:ascii="Times New Roman" w:hAnsi="Times New Roman" w:cs="Times New Roman"/>
                <w:sz w:val="16"/>
                <w:szCs w:val="16"/>
                <w:lang w:val="fr-FR"/>
              </w:rPr>
              <w:t>Le topographe</w:t>
            </w:r>
          </w:p>
          <w:p w14:paraId="45179DD0" w14:textId="77777777" w:rsidR="008B0D93" w:rsidRPr="00834544" w:rsidRDefault="008B0D93" w:rsidP="002B5A5F">
            <w:pPr>
              <w:jc w:val="center"/>
              <w:rPr>
                <w:rFonts w:ascii="Times New Roman" w:hAnsi="Times New Roman" w:cs="Times New Roman"/>
              </w:rPr>
            </w:pPr>
            <w:r w:rsidRPr="00834544">
              <w:rPr>
                <w:rFonts w:ascii="Times New Roman" w:hAnsi="Times New Roman" w:cs="Times New Roman"/>
                <w:sz w:val="16"/>
                <w:szCs w:val="16"/>
              </w:rPr>
              <w:t>(Lot 1)</w:t>
            </w:r>
          </w:p>
        </w:tc>
        <w:tc>
          <w:tcPr>
            <w:tcW w:w="557" w:type="dxa"/>
            <w:tcBorders>
              <w:bottom w:val="nil"/>
            </w:tcBorders>
          </w:tcPr>
          <w:p w14:paraId="360E0DE1" w14:textId="77777777" w:rsidR="008B0D93" w:rsidRPr="00834544" w:rsidRDefault="008B0D93" w:rsidP="002B5A5F">
            <w:pPr>
              <w:jc w:val="center"/>
              <w:rPr>
                <w:rFonts w:ascii="Times New Roman" w:hAnsi="Times New Roman" w:cs="Times New Roman"/>
                <w:sz w:val="16"/>
                <w:szCs w:val="16"/>
              </w:rPr>
            </w:pPr>
          </w:p>
        </w:tc>
        <w:tc>
          <w:tcPr>
            <w:tcW w:w="927" w:type="dxa"/>
            <w:tcBorders>
              <w:bottom w:val="nil"/>
            </w:tcBorders>
            <w:shd w:val="clear" w:color="auto" w:fill="A8D08D" w:themeFill="accent6" w:themeFillTint="99"/>
          </w:tcPr>
          <w:p w14:paraId="54374EFF" w14:textId="77777777" w:rsidR="008B0D93" w:rsidRPr="00834544" w:rsidRDefault="008B0D93" w:rsidP="002B5A5F">
            <w:pPr>
              <w:jc w:val="center"/>
              <w:rPr>
                <w:rFonts w:ascii="Times New Roman" w:hAnsi="Times New Roman" w:cs="Times New Roman"/>
                <w:sz w:val="16"/>
                <w:szCs w:val="16"/>
                <w:lang w:val="fr-FR"/>
              </w:rPr>
            </w:pPr>
            <w:r w:rsidRPr="00834544">
              <w:rPr>
                <w:rFonts w:ascii="Times New Roman" w:hAnsi="Times New Roman" w:cs="Times New Roman"/>
                <w:sz w:val="16"/>
                <w:szCs w:val="16"/>
                <w:lang w:val="fr-FR"/>
              </w:rPr>
              <w:t>L’ingénieur</w:t>
            </w:r>
          </w:p>
          <w:p w14:paraId="68DE79CE" w14:textId="77777777" w:rsidR="008B0D93" w:rsidRPr="00834544" w:rsidRDefault="008B0D93" w:rsidP="002B5A5F">
            <w:pPr>
              <w:jc w:val="center"/>
              <w:rPr>
                <w:rFonts w:ascii="Times New Roman" w:hAnsi="Times New Roman" w:cs="Times New Roman"/>
                <w:sz w:val="16"/>
                <w:szCs w:val="16"/>
              </w:rPr>
            </w:pPr>
            <w:r w:rsidRPr="00834544">
              <w:rPr>
                <w:rFonts w:ascii="Times New Roman" w:hAnsi="Times New Roman" w:cs="Times New Roman"/>
                <w:sz w:val="16"/>
                <w:szCs w:val="16"/>
              </w:rPr>
              <w:t>(Lot 2)</w:t>
            </w:r>
          </w:p>
        </w:tc>
        <w:tc>
          <w:tcPr>
            <w:tcW w:w="1065" w:type="dxa"/>
            <w:vMerge w:val="restart"/>
          </w:tcPr>
          <w:p w14:paraId="39F3C6A0" w14:textId="77777777" w:rsidR="008B0D93" w:rsidRPr="00834544" w:rsidRDefault="008B0D93" w:rsidP="002B5A5F">
            <w:pPr>
              <w:jc w:val="center"/>
              <w:rPr>
                <w:rFonts w:ascii="Times New Roman" w:hAnsi="Times New Roman" w:cs="Times New Roman"/>
                <w:sz w:val="16"/>
                <w:szCs w:val="16"/>
              </w:rPr>
            </w:pPr>
          </w:p>
        </w:tc>
        <w:tc>
          <w:tcPr>
            <w:tcW w:w="1773" w:type="dxa"/>
            <w:shd w:val="clear" w:color="auto" w:fill="A8D08D" w:themeFill="accent6" w:themeFillTint="99"/>
          </w:tcPr>
          <w:p w14:paraId="5817CC74" w14:textId="77777777" w:rsidR="008B0D93" w:rsidRPr="00834544" w:rsidRDefault="008B0D93" w:rsidP="002B5A5F">
            <w:pPr>
              <w:jc w:val="center"/>
              <w:rPr>
                <w:rFonts w:ascii="Times New Roman" w:hAnsi="Times New Roman" w:cs="Times New Roman"/>
                <w:sz w:val="16"/>
                <w:szCs w:val="16"/>
                <w:lang w:val="fr-FR"/>
              </w:rPr>
            </w:pPr>
            <w:r w:rsidRPr="00834544">
              <w:rPr>
                <w:rFonts w:ascii="Times New Roman" w:hAnsi="Times New Roman" w:cs="Times New Roman"/>
                <w:sz w:val="16"/>
                <w:szCs w:val="16"/>
                <w:lang w:val="fr-FR"/>
              </w:rPr>
              <w:t>L’ingénieur</w:t>
            </w:r>
          </w:p>
          <w:p w14:paraId="240B604C" w14:textId="77777777" w:rsidR="008B0D93" w:rsidRPr="00834544" w:rsidRDefault="008B0D93" w:rsidP="002B5A5F">
            <w:pPr>
              <w:jc w:val="center"/>
              <w:rPr>
                <w:rFonts w:ascii="Times New Roman" w:hAnsi="Times New Roman" w:cs="Times New Roman"/>
              </w:rPr>
            </w:pPr>
            <w:r w:rsidRPr="00834544">
              <w:rPr>
                <w:rFonts w:ascii="Times New Roman" w:hAnsi="Times New Roman" w:cs="Times New Roman"/>
                <w:sz w:val="16"/>
                <w:szCs w:val="16"/>
              </w:rPr>
              <w:t>(Lots 10 et 11)</w:t>
            </w:r>
          </w:p>
        </w:tc>
        <w:tc>
          <w:tcPr>
            <w:tcW w:w="841" w:type="dxa"/>
            <w:vMerge w:val="restart"/>
            <w:tcBorders>
              <w:right w:val="nil"/>
            </w:tcBorders>
          </w:tcPr>
          <w:p w14:paraId="637A1B80" w14:textId="77777777" w:rsidR="008B0D93" w:rsidRPr="00834544" w:rsidRDefault="008B0D93" w:rsidP="002B5A5F">
            <w:pPr>
              <w:jc w:val="center"/>
              <w:rPr>
                <w:rFonts w:ascii="Times New Roman" w:hAnsi="Times New Roman" w:cs="Times New Roman"/>
              </w:rPr>
            </w:pPr>
          </w:p>
        </w:tc>
        <w:tc>
          <w:tcPr>
            <w:tcW w:w="927" w:type="dxa"/>
            <w:tcBorders>
              <w:left w:val="nil"/>
              <w:bottom w:val="nil"/>
            </w:tcBorders>
            <w:shd w:val="clear" w:color="auto" w:fill="A8D08D" w:themeFill="accent6" w:themeFillTint="99"/>
          </w:tcPr>
          <w:p w14:paraId="5E7DD9CF" w14:textId="77777777" w:rsidR="008B0D93" w:rsidRPr="00834544" w:rsidRDefault="008B0D93" w:rsidP="002B5A5F">
            <w:pPr>
              <w:jc w:val="center"/>
              <w:rPr>
                <w:rFonts w:ascii="Times New Roman" w:hAnsi="Times New Roman" w:cs="Times New Roman"/>
                <w:sz w:val="16"/>
                <w:szCs w:val="16"/>
                <w:lang w:val="fr-FR"/>
              </w:rPr>
            </w:pPr>
            <w:r w:rsidRPr="00834544">
              <w:rPr>
                <w:rFonts w:ascii="Times New Roman" w:hAnsi="Times New Roman" w:cs="Times New Roman"/>
                <w:sz w:val="16"/>
                <w:szCs w:val="16"/>
                <w:lang w:val="fr-FR"/>
              </w:rPr>
              <w:t>L’ingénieur</w:t>
            </w:r>
          </w:p>
          <w:p w14:paraId="1D19D203" w14:textId="77777777" w:rsidR="008B0D93" w:rsidRPr="00834544" w:rsidRDefault="008B0D93" w:rsidP="002B5A5F">
            <w:pPr>
              <w:jc w:val="center"/>
              <w:rPr>
                <w:rFonts w:ascii="Times New Roman" w:hAnsi="Times New Roman" w:cs="Times New Roman"/>
              </w:rPr>
            </w:pPr>
            <w:r w:rsidRPr="00834544">
              <w:rPr>
                <w:rFonts w:ascii="Times New Roman" w:hAnsi="Times New Roman" w:cs="Times New Roman"/>
                <w:sz w:val="16"/>
                <w:szCs w:val="16"/>
              </w:rPr>
              <w:t>(Lots 14)</w:t>
            </w:r>
          </w:p>
        </w:tc>
        <w:tc>
          <w:tcPr>
            <w:tcW w:w="659" w:type="dxa"/>
            <w:tcBorders>
              <w:bottom w:val="nil"/>
            </w:tcBorders>
          </w:tcPr>
          <w:p w14:paraId="029A8194" w14:textId="77777777" w:rsidR="008B0D93" w:rsidRPr="00834544" w:rsidRDefault="008B0D93" w:rsidP="002B5A5F">
            <w:pPr>
              <w:rPr>
                <w:rFonts w:ascii="Times New Roman" w:hAnsi="Times New Roman" w:cs="Times New Roman"/>
              </w:rPr>
            </w:pPr>
          </w:p>
          <w:p w14:paraId="7C69BEFD" w14:textId="77777777" w:rsidR="008B0D93" w:rsidRPr="00834544" w:rsidRDefault="008B0D93" w:rsidP="002B5A5F">
            <w:pPr>
              <w:jc w:val="center"/>
              <w:rPr>
                <w:rFonts w:ascii="Times New Roman" w:hAnsi="Times New Roman" w:cs="Times New Roman"/>
              </w:rPr>
            </w:pPr>
          </w:p>
        </w:tc>
        <w:tc>
          <w:tcPr>
            <w:tcW w:w="1041" w:type="dxa"/>
            <w:tcBorders>
              <w:bottom w:val="nil"/>
            </w:tcBorders>
            <w:shd w:val="clear" w:color="auto" w:fill="A8D08D" w:themeFill="accent6" w:themeFillTint="99"/>
          </w:tcPr>
          <w:p w14:paraId="7FD0E0E7" w14:textId="77777777" w:rsidR="008B0D93" w:rsidRPr="00834544" w:rsidRDefault="008B0D93" w:rsidP="002B5A5F">
            <w:pPr>
              <w:jc w:val="center"/>
              <w:rPr>
                <w:rFonts w:ascii="Times New Roman" w:hAnsi="Times New Roman" w:cs="Times New Roman"/>
                <w:sz w:val="16"/>
                <w:szCs w:val="16"/>
                <w:lang w:val="fr-FR"/>
              </w:rPr>
            </w:pPr>
            <w:r w:rsidRPr="00834544">
              <w:rPr>
                <w:rFonts w:ascii="Times New Roman" w:hAnsi="Times New Roman" w:cs="Times New Roman"/>
                <w:sz w:val="16"/>
                <w:szCs w:val="16"/>
                <w:lang w:val="fr-FR"/>
              </w:rPr>
              <w:t xml:space="preserve">Le transporteur </w:t>
            </w:r>
          </w:p>
          <w:p w14:paraId="0B50EB64" w14:textId="77777777" w:rsidR="008B0D93" w:rsidRPr="00834544" w:rsidRDefault="008B0D93" w:rsidP="002B5A5F">
            <w:pPr>
              <w:jc w:val="center"/>
              <w:rPr>
                <w:rFonts w:ascii="Times New Roman" w:hAnsi="Times New Roman" w:cs="Times New Roman"/>
              </w:rPr>
            </w:pPr>
            <w:r w:rsidRPr="00834544">
              <w:rPr>
                <w:rFonts w:ascii="Times New Roman" w:hAnsi="Times New Roman" w:cs="Times New Roman"/>
                <w:sz w:val="16"/>
                <w:szCs w:val="16"/>
              </w:rPr>
              <w:t>(Lots 3 et 4)</w:t>
            </w:r>
          </w:p>
        </w:tc>
        <w:tc>
          <w:tcPr>
            <w:tcW w:w="619" w:type="dxa"/>
            <w:tcBorders>
              <w:bottom w:val="nil"/>
            </w:tcBorders>
          </w:tcPr>
          <w:p w14:paraId="3A631D57" w14:textId="77777777" w:rsidR="008B0D93" w:rsidRPr="00834544" w:rsidRDefault="008B0D93" w:rsidP="002B5A5F">
            <w:pPr>
              <w:jc w:val="center"/>
              <w:rPr>
                <w:rFonts w:ascii="Times New Roman" w:hAnsi="Times New Roman" w:cs="Times New Roman"/>
              </w:rPr>
            </w:pPr>
          </w:p>
        </w:tc>
        <w:tc>
          <w:tcPr>
            <w:tcW w:w="848" w:type="dxa"/>
            <w:tcBorders>
              <w:bottom w:val="nil"/>
            </w:tcBorders>
            <w:shd w:val="clear" w:color="auto" w:fill="A8D08D" w:themeFill="accent6" w:themeFillTint="99"/>
          </w:tcPr>
          <w:p w14:paraId="07696D6C" w14:textId="77777777" w:rsidR="008B0D93" w:rsidRPr="00834544" w:rsidRDefault="008B0D93" w:rsidP="002B5A5F">
            <w:pPr>
              <w:jc w:val="center"/>
              <w:rPr>
                <w:rFonts w:ascii="Times New Roman" w:hAnsi="Times New Roman" w:cs="Times New Roman"/>
                <w:sz w:val="15"/>
                <w:szCs w:val="15"/>
                <w:lang w:val="fr-FR"/>
              </w:rPr>
            </w:pPr>
            <w:r w:rsidRPr="00834544">
              <w:rPr>
                <w:rFonts w:ascii="Times New Roman" w:hAnsi="Times New Roman" w:cs="Times New Roman"/>
                <w:sz w:val="15"/>
                <w:szCs w:val="15"/>
                <w:lang w:val="fr-FR"/>
              </w:rPr>
              <w:t>Le ferronnier</w:t>
            </w:r>
          </w:p>
          <w:p w14:paraId="72978167" w14:textId="77777777" w:rsidR="008B0D93" w:rsidRPr="00834544" w:rsidRDefault="008B0D93" w:rsidP="002B5A5F">
            <w:pPr>
              <w:jc w:val="center"/>
              <w:rPr>
                <w:rFonts w:ascii="Times New Roman" w:hAnsi="Times New Roman" w:cs="Times New Roman"/>
              </w:rPr>
            </w:pPr>
            <w:r w:rsidRPr="00834544">
              <w:rPr>
                <w:rFonts w:ascii="Times New Roman" w:hAnsi="Times New Roman" w:cs="Times New Roman"/>
                <w:sz w:val="15"/>
                <w:szCs w:val="15"/>
                <w:lang w:val="fr-FR"/>
              </w:rPr>
              <w:t>(Lot 12)</w:t>
            </w:r>
          </w:p>
        </w:tc>
      </w:tr>
      <w:tr w:rsidR="008B0D93" w:rsidRPr="00834544" w14:paraId="7C830162" w14:textId="77777777" w:rsidTr="002B5A5F">
        <w:trPr>
          <w:gridBefore w:val="4"/>
          <w:gridAfter w:val="5"/>
          <w:wBefore w:w="3284" w:type="dxa"/>
          <w:wAfter w:w="4094" w:type="dxa"/>
          <w:trHeight w:val="293"/>
        </w:trPr>
        <w:tc>
          <w:tcPr>
            <w:tcW w:w="1065" w:type="dxa"/>
            <w:vMerge/>
            <w:tcBorders>
              <w:left w:val="nil"/>
            </w:tcBorders>
          </w:tcPr>
          <w:p w14:paraId="3CCB7C77" w14:textId="77777777" w:rsidR="008B0D93" w:rsidRPr="00834544" w:rsidRDefault="008B0D93" w:rsidP="002B5A5F">
            <w:pPr>
              <w:rPr>
                <w:rFonts w:ascii="Times New Roman" w:hAnsi="Times New Roman" w:cs="Times New Roman"/>
              </w:rPr>
            </w:pPr>
          </w:p>
        </w:tc>
        <w:tc>
          <w:tcPr>
            <w:tcW w:w="1773" w:type="dxa"/>
            <w:vMerge w:val="restart"/>
          </w:tcPr>
          <w:p w14:paraId="1DA2D934" w14:textId="77777777" w:rsidR="008B0D93" w:rsidRPr="00834544" w:rsidRDefault="008B0D93" w:rsidP="002B5A5F">
            <w:pPr>
              <w:rPr>
                <w:rFonts w:ascii="Times New Roman" w:hAnsi="Times New Roman" w:cs="Times New Roman"/>
                <w:b/>
                <w:bCs/>
                <w:sz w:val="18"/>
                <w:szCs w:val="18"/>
              </w:rPr>
            </w:pPr>
          </w:p>
          <w:p w14:paraId="62800CC0" w14:textId="77777777" w:rsidR="008B0D93" w:rsidRPr="00834544" w:rsidRDefault="008B0D93" w:rsidP="002B5A5F">
            <w:pPr>
              <w:rPr>
                <w:rFonts w:ascii="Times New Roman" w:hAnsi="Times New Roman" w:cs="Times New Roman"/>
                <w:b/>
                <w:bCs/>
                <w:sz w:val="18"/>
                <w:szCs w:val="18"/>
              </w:rPr>
            </w:pPr>
          </w:p>
          <w:p w14:paraId="7BCE4FAD" w14:textId="77777777" w:rsidR="008B0D93" w:rsidRPr="00834544" w:rsidRDefault="008B0D93" w:rsidP="002B5A5F">
            <w:pPr>
              <w:rPr>
                <w:rFonts w:ascii="Times New Roman" w:hAnsi="Times New Roman" w:cs="Times New Roman"/>
                <w:b/>
                <w:bCs/>
                <w:sz w:val="18"/>
                <w:szCs w:val="18"/>
              </w:rPr>
            </w:pPr>
          </w:p>
          <w:p w14:paraId="6572A590" w14:textId="657605ED" w:rsidR="008B0D93" w:rsidRPr="00834544" w:rsidRDefault="008B0D93" w:rsidP="002B5A5F">
            <w:pPr>
              <w:rPr>
                <w:rFonts w:ascii="Times New Roman" w:hAnsi="Times New Roman" w:cs="Times New Roman"/>
                <w:b/>
                <w:bCs/>
                <w:sz w:val="18"/>
                <w:szCs w:val="18"/>
              </w:rPr>
            </w:pPr>
            <w:r w:rsidRPr="00834544">
              <w:rPr>
                <w:rFonts w:ascii="Times New Roman" w:hAnsi="Times New Roman" w:cs="Times New Roman"/>
                <w:b/>
                <w:bCs/>
                <w:sz w:val="18"/>
                <w:szCs w:val="18"/>
              </w:rPr>
              <w:t>Niveau 2</w:t>
            </w:r>
          </w:p>
        </w:tc>
        <w:tc>
          <w:tcPr>
            <w:tcW w:w="841" w:type="dxa"/>
            <w:vMerge/>
            <w:tcBorders>
              <w:right w:val="nil"/>
            </w:tcBorders>
          </w:tcPr>
          <w:p w14:paraId="7A467853" w14:textId="77777777" w:rsidR="008B0D93" w:rsidRPr="00834544" w:rsidRDefault="008B0D93" w:rsidP="002B5A5F">
            <w:pPr>
              <w:rPr>
                <w:rFonts w:ascii="Times New Roman" w:hAnsi="Times New Roman" w:cs="Times New Roman"/>
              </w:rPr>
            </w:pPr>
          </w:p>
        </w:tc>
      </w:tr>
      <w:tr w:rsidR="008B0D93" w:rsidRPr="00834544" w14:paraId="4662EA91" w14:textId="77777777" w:rsidTr="002B5A5F">
        <w:trPr>
          <w:gridBefore w:val="4"/>
          <w:gridAfter w:val="5"/>
          <w:wBefore w:w="3284" w:type="dxa"/>
          <w:wAfter w:w="4094" w:type="dxa"/>
          <w:trHeight w:val="790"/>
        </w:trPr>
        <w:tc>
          <w:tcPr>
            <w:tcW w:w="1065" w:type="dxa"/>
            <w:shd w:val="clear" w:color="auto" w:fill="BDD6EE" w:themeFill="accent5" w:themeFillTint="66"/>
          </w:tcPr>
          <w:p w14:paraId="48D908C2" w14:textId="77777777" w:rsidR="008B0D93" w:rsidRPr="00834544" w:rsidRDefault="008B0D93" w:rsidP="002B5A5F">
            <w:pPr>
              <w:jc w:val="center"/>
              <w:rPr>
                <w:rFonts w:ascii="Times New Roman" w:hAnsi="Times New Roman" w:cs="Times New Roman"/>
                <w:sz w:val="16"/>
                <w:szCs w:val="16"/>
              </w:rPr>
            </w:pPr>
            <w:r w:rsidRPr="00834544">
              <w:rPr>
                <w:rFonts w:ascii="Times New Roman" w:hAnsi="Times New Roman" w:cs="Times New Roman"/>
                <w:sz w:val="16"/>
                <w:szCs w:val="16"/>
                <w:lang w:val="fr-FR"/>
              </w:rPr>
              <w:t>Le contremaître maçon (8 et 9)</w:t>
            </w:r>
          </w:p>
        </w:tc>
        <w:tc>
          <w:tcPr>
            <w:tcW w:w="1773" w:type="dxa"/>
            <w:vMerge/>
          </w:tcPr>
          <w:p w14:paraId="4931D391" w14:textId="77777777" w:rsidR="008B0D93" w:rsidRPr="00834544" w:rsidRDefault="008B0D93" w:rsidP="002B5A5F">
            <w:pPr>
              <w:rPr>
                <w:rFonts w:ascii="Times New Roman" w:hAnsi="Times New Roman" w:cs="Times New Roman"/>
              </w:rPr>
            </w:pPr>
          </w:p>
        </w:tc>
        <w:tc>
          <w:tcPr>
            <w:tcW w:w="841" w:type="dxa"/>
            <w:shd w:val="clear" w:color="auto" w:fill="BDD6EE" w:themeFill="accent5" w:themeFillTint="66"/>
          </w:tcPr>
          <w:p w14:paraId="178E3A65" w14:textId="77777777" w:rsidR="008B0D93" w:rsidRPr="00834544" w:rsidRDefault="008B0D93" w:rsidP="002B5A5F">
            <w:pPr>
              <w:jc w:val="center"/>
              <w:rPr>
                <w:rFonts w:ascii="Times New Roman" w:hAnsi="Times New Roman" w:cs="Times New Roman"/>
                <w:sz w:val="16"/>
                <w:szCs w:val="16"/>
              </w:rPr>
            </w:pPr>
            <w:r w:rsidRPr="00834544">
              <w:rPr>
                <w:rFonts w:ascii="Times New Roman" w:hAnsi="Times New Roman" w:cs="Times New Roman"/>
                <w:sz w:val="16"/>
                <w:szCs w:val="16"/>
                <w:lang w:val="fr-FR"/>
              </w:rPr>
              <w:t>Les ouvriers (Lot 5)</w:t>
            </w:r>
          </w:p>
        </w:tc>
      </w:tr>
      <w:tr w:rsidR="008B0D93" w:rsidRPr="00834544" w14:paraId="5978129C" w14:textId="77777777" w:rsidTr="0015760D">
        <w:trPr>
          <w:gridBefore w:val="4"/>
          <w:gridAfter w:val="5"/>
          <w:wBefore w:w="3284" w:type="dxa"/>
          <w:wAfter w:w="4094" w:type="dxa"/>
          <w:trHeight w:val="596"/>
        </w:trPr>
        <w:tc>
          <w:tcPr>
            <w:tcW w:w="1065" w:type="dxa"/>
            <w:tcBorders>
              <w:left w:val="nil"/>
              <w:right w:val="single" w:sz="4" w:space="0" w:color="auto"/>
            </w:tcBorders>
          </w:tcPr>
          <w:p w14:paraId="5BCD8727" w14:textId="372E7417" w:rsidR="008B0D93" w:rsidRPr="00834544" w:rsidRDefault="008B0D93" w:rsidP="002B5A5F">
            <w:pPr>
              <w:rPr>
                <w:rFonts w:ascii="Times New Roman" w:hAnsi="Times New Roman" w:cs="Times New Roman"/>
                <w:b/>
                <w:bCs/>
                <w:sz w:val="18"/>
                <w:szCs w:val="18"/>
              </w:rPr>
            </w:pPr>
            <w:r w:rsidRPr="00834544">
              <w:rPr>
                <w:rFonts w:ascii="Times New Roman" w:hAnsi="Times New Roman" w:cs="Times New Roman"/>
                <w:b/>
                <w:bCs/>
                <w:sz w:val="18"/>
                <w:szCs w:val="18"/>
              </w:rPr>
              <w:t xml:space="preserve">  </w:t>
            </w:r>
          </w:p>
        </w:tc>
        <w:tc>
          <w:tcPr>
            <w:tcW w:w="1773" w:type="dxa"/>
            <w:vMerge/>
            <w:tcBorders>
              <w:left w:val="single" w:sz="4" w:space="0" w:color="auto"/>
              <w:bottom w:val="nil"/>
              <w:right w:val="nil"/>
            </w:tcBorders>
          </w:tcPr>
          <w:p w14:paraId="76C6D222" w14:textId="77777777" w:rsidR="008B0D93" w:rsidRPr="00834544" w:rsidRDefault="008B0D93" w:rsidP="002B5A5F">
            <w:pPr>
              <w:rPr>
                <w:rFonts w:ascii="Times New Roman" w:hAnsi="Times New Roman" w:cs="Times New Roman"/>
              </w:rPr>
            </w:pPr>
          </w:p>
        </w:tc>
        <w:tc>
          <w:tcPr>
            <w:tcW w:w="841" w:type="dxa"/>
            <w:tcBorders>
              <w:left w:val="nil"/>
              <w:bottom w:val="nil"/>
              <w:right w:val="nil"/>
            </w:tcBorders>
          </w:tcPr>
          <w:p w14:paraId="447862EE" w14:textId="77777777" w:rsidR="008B0D93" w:rsidRPr="00834544" w:rsidRDefault="008B0D93" w:rsidP="002B5A5F">
            <w:pPr>
              <w:rPr>
                <w:rFonts w:ascii="Times New Roman" w:hAnsi="Times New Roman" w:cs="Times New Roman"/>
              </w:rPr>
            </w:pPr>
          </w:p>
        </w:tc>
      </w:tr>
      <w:tr w:rsidR="008B0D93" w:rsidRPr="00834544" w14:paraId="00281B8D" w14:textId="77777777" w:rsidTr="002B5A5F">
        <w:trPr>
          <w:gridBefore w:val="4"/>
          <w:gridAfter w:val="7"/>
          <w:wBefore w:w="3284" w:type="dxa"/>
          <w:wAfter w:w="6708" w:type="dxa"/>
          <w:trHeight w:val="649"/>
        </w:trPr>
        <w:tc>
          <w:tcPr>
            <w:tcW w:w="1065" w:type="dxa"/>
            <w:shd w:val="clear" w:color="auto" w:fill="FFF2CC" w:themeFill="accent4" w:themeFillTint="33"/>
          </w:tcPr>
          <w:p w14:paraId="6E6ED5D1" w14:textId="77777777" w:rsidR="008B0D93" w:rsidRPr="00834544" w:rsidRDefault="008B0D93" w:rsidP="002B5A5F">
            <w:pPr>
              <w:jc w:val="center"/>
              <w:rPr>
                <w:rFonts w:ascii="Times New Roman" w:hAnsi="Times New Roman" w:cs="Times New Roman"/>
                <w:sz w:val="16"/>
                <w:szCs w:val="16"/>
              </w:rPr>
            </w:pPr>
            <w:r w:rsidRPr="00834544">
              <w:rPr>
                <w:rFonts w:ascii="Times New Roman" w:hAnsi="Times New Roman" w:cs="Times New Roman"/>
                <w:sz w:val="16"/>
                <w:szCs w:val="16"/>
              </w:rPr>
              <w:t>Les ouvriers</w:t>
            </w:r>
          </w:p>
          <w:p w14:paraId="2D0DA964" w14:textId="77777777" w:rsidR="008B0D93" w:rsidRPr="00834544" w:rsidRDefault="008B0D93" w:rsidP="002B5A5F">
            <w:pPr>
              <w:jc w:val="center"/>
              <w:rPr>
                <w:rFonts w:ascii="Times New Roman" w:hAnsi="Times New Roman" w:cs="Times New Roman"/>
                <w:sz w:val="16"/>
                <w:szCs w:val="16"/>
              </w:rPr>
            </w:pPr>
            <w:r w:rsidRPr="00834544">
              <w:rPr>
                <w:rFonts w:ascii="Times New Roman" w:hAnsi="Times New Roman" w:cs="Times New Roman"/>
                <w:sz w:val="16"/>
                <w:szCs w:val="16"/>
              </w:rPr>
              <w:t>(Lot 6)</w:t>
            </w:r>
          </w:p>
        </w:tc>
      </w:tr>
    </w:tbl>
    <w:p w14:paraId="1DB5A8DF" w14:textId="77777777" w:rsidR="008B0D93" w:rsidRPr="00834544" w:rsidRDefault="008B0D93" w:rsidP="008B0D93">
      <w:pPr>
        <w:rPr>
          <w:rFonts w:ascii="Times New Roman" w:hAnsi="Times New Roman" w:cs="Times New Roman"/>
          <w:b/>
          <w:bCs/>
          <w:sz w:val="18"/>
          <w:szCs w:val="18"/>
        </w:rPr>
      </w:pPr>
      <w:r w:rsidRPr="00834544">
        <w:rPr>
          <w:rFonts w:ascii="Times New Roman" w:hAnsi="Times New Roman" w:cs="Times New Roman"/>
          <w:b/>
          <w:bCs/>
          <w:sz w:val="18"/>
          <w:szCs w:val="18"/>
        </w:rPr>
        <w:t>Niveau 3</w:t>
      </w:r>
    </w:p>
    <w:p w14:paraId="5D1C32C7" w14:textId="77777777" w:rsidR="008B0D93" w:rsidRPr="00834544" w:rsidRDefault="008B0D93" w:rsidP="008B0D93">
      <w:pPr>
        <w:rPr>
          <w:rFonts w:ascii="Times New Roman" w:hAnsi="Times New Roman" w:cs="Times New Roman"/>
          <w:b/>
          <w:bCs/>
          <w:sz w:val="18"/>
          <w:szCs w:val="18"/>
        </w:rPr>
      </w:pPr>
    </w:p>
    <w:p w14:paraId="1DD4D443" w14:textId="77777777" w:rsidR="008B0D93" w:rsidRPr="00834544" w:rsidRDefault="008B0D93" w:rsidP="008B0D93">
      <w:pPr>
        <w:rPr>
          <w:rFonts w:ascii="Times New Roman" w:hAnsi="Times New Roman" w:cs="Times New Roman"/>
        </w:rPr>
      </w:pPr>
    </w:p>
    <w:p w14:paraId="08DFCB43" w14:textId="77777777" w:rsidR="008B0D93" w:rsidRPr="0015760D" w:rsidRDefault="008B0D93" w:rsidP="008B0D93">
      <w:pPr>
        <w:rPr>
          <w:rFonts w:ascii="Times New Roman" w:hAnsi="Times New Roman" w:cs="Times New Roman"/>
          <w:b/>
          <w:bCs/>
          <w:sz w:val="22"/>
          <w:szCs w:val="22"/>
        </w:rPr>
      </w:pPr>
    </w:p>
    <w:p w14:paraId="0C85704E" w14:textId="77777777" w:rsidR="008B0D93" w:rsidRPr="0015760D" w:rsidRDefault="008B0D93" w:rsidP="008B0D93">
      <w:pPr>
        <w:rPr>
          <w:rFonts w:ascii="Times New Roman" w:hAnsi="Times New Roman" w:cs="Times New Roman"/>
          <w:b/>
          <w:bCs/>
          <w:sz w:val="22"/>
          <w:szCs w:val="22"/>
        </w:rPr>
      </w:pPr>
    </w:p>
    <w:p w14:paraId="76322531" w14:textId="77777777" w:rsidR="008B0D93" w:rsidRPr="0015760D" w:rsidRDefault="008B0D93" w:rsidP="008B0D93">
      <w:pPr>
        <w:rPr>
          <w:rFonts w:ascii="Times New Roman" w:hAnsi="Times New Roman" w:cs="Times New Roman"/>
          <w:b/>
          <w:bCs/>
          <w:sz w:val="22"/>
          <w:szCs w:val="22"/>
        </w:rPr>
      </w:pPr>
      <w:r w:rsidRPr="0015760D">
        <w:rPr>
          <w:rFonts w:ascii="Times New Roman" w:hAnsi="Times New Roman" w:cs="Times New Roman"/>
          <w:b/>
          <w:bCs/>
          <w:sz w:val="22"/>
          <w:szCs w:val="22"/>
        </w:rPr>
        <w:t xml:space="preserve">Annexe B : Cadre logique du projet </w:t>
      </w:r>
    </w:p>
    <w:p w14:paraId="7CC9C63A" w14:textId="77777777" w:rsidR="008B0D93" w:rsidRPr="00834544" w:rsidRDefault="008B0D93" w:rsidP="008B0D93">
      <w:pPr>
        <w:rPr>
          <w:rFonts w:ascii="Times New Roman" w:hAnsi="Times New Roman" w:cs="Times New Roman"/>
        </w:rPr>
      </w:pPr>
    </w:p>
    <w:p w14:paraId="63C6A1D1" w14:textId="77777777" w:rsidR="008B0D93" w:rsidRPr="00834544" w:rsidRDefault="008B0D93" w:rsidP="008B0D93">
      <w:pPr>
        <w:rPr>
          <w:rFonts w:ascii="Times New Roman" w:hAnsi="Times New Roman" w:cs="Times New Roman"/>
          <w:b/>
          <w:bCs/>
          <w:sz w:val="32"/>
          <w:szCs w:val="32"/>
        </w:rPr>
      </w:pPr>
    </w:p>
    <w:tbl>
      <w:tblPr>
        <w:tblStyle w:val="Grilledutableau"/>
        <w:tblW w:w="10915" w:type="dxa"/>
        <w:tblInd w:w="-1139" w:type="dxa"/>
        <w:tblLook w:val="04A0" w:firstRow="1" w:lastRow="0" w:firstColumn="1" w:lastColumn="0" w:noHBand="0" w:noVBand="1"/>
      </w:tblPr>
      <w:tblGrid>
        <w:gridCol w:w="1843"/>
        <w:gridCol w:w="1985"/>
        <w:gridCol w:w="2126"/>
        <w:gridCol w:w="2410"/>
        <w:gridCol w:w="2551"/>
      </w:tblGrid>
      <w:tr w:rsidR="008B0D93" w:rsidRPr="00834544" w14:paraId="629818C0" w14:textId="77777777" w:rsidTr="002B5A5F">
        <w:tc>
          <w:tcPr>
            <w:tcW w:w="10915" w:type="dxa"/>
            <w:gridSpan w:val="5"/>
            <w:shd w:val="clear" w:color="auto" w:fill="FFD966" w:themeFill="accent4" w:themeFillTint="99"/>
          </w:tcPr>
          <w:p w14:paraId="563ACDC7" w14:textId="6DD9B6EE" w:rsidR="008B0D93" w:rsidRPr="003B6140" w:rsidRDefault="008B0D93" w:rsidP="002B5A5F">
            <w:pPr>
              <w:rPr>
                <w:rFonts w:ascii="Times New Roman" w:hAnsi="Times New Roman" w:cs="Times New Roman"/>
                <w:b/>
                <w:bCs/>
                <w:sz w:val="22"/>
                <w:szCs w:val="22"/>
              </w:rPr>
            </w:pPr>
            <w:r w:rsidRPr="003B6140">
              <w:rPr>
                <w:rFonts w:ascii="Times New Roman" w:hAnsi="Times New Roman" w:cs="Times New Roman"/>
                <w:b/>
                <w:bCs/>
                <w:sz w:val="22"/>
                <w:szCs w:val="22"/>
              </w:rPr>
              <w:t xml:space="preserve">Infrastructures d’eau courante à </w:t>
            </w:r>
            <w:proofErr w:type="spellStart"/>
            <w:r w:rsidRPr="003B6140">
              <w:rPr>
                <w:rFonts w:ascii="Times New Roman" w:hAnsi="Times New Roman" w:cs="Times New Roman"/>
                <w:b/>
                <w:bCs/>
                <w:sz w:val="22"/>
                <w:szCs w:val="22"/>
              </w:rPr>
              <w:t>L</w:t>
            </w:r>
            <w:r w:rsidR="003B6140" w:rsidRPr="003B6140">
              <w:rPr>
                <w:rFonts w:ascii="Times New Roman" w:hAnsi="Times New Roman" w:cs="Times New Roman"/>
                <w:b/>
                <w:bCs/>
                <w:sz w:val="22"/>
                <w:szCs w:val="22"/>
              </w:rPr>
              <w:t>opineau</w:t>
            </w:r>
            <w:proofErr w:type="spellEnd"/>
            <w:r w:rsidRPr="003B6140">
              <w:rPr>
                <w:rFonts w:ascii="Times New Roman" w:hAnsi="Times New Roman" w:cs="Times New Roman"/>
                <w:b/>
                <w:bCs/>
                <w:sz w:val="22"/>
                <w:szCs w:val="22"/>
              </w:rPr>
              <w:t xml:space="preserve"> </w:t>
            </w:r>
            <w:r w:rsidR="003B6140" w:rsidRPr="003B6140">
              <w:rPr>
                <w:rFonts w:ascii="Times New Roman" w:hAnsi="Times New Roman" w:cs="Times New Roman"/>
                <w:b/>
                <w:bCs/>
                <w:lang w:val="fr-FR"/>
              </w:rPr>
              <w:t>(localité reculée de la 2</w:t>
            </w:r>
            <w:r w:rsidR="003B6140" w:rsidRPr="003B6140">
              <w:rPr>
                <w:rFonts w:ascii="Times New Roman" w:hAnsi="Times New Roman" w:cs="Times New Roman"/>
                <w:b/>
                <w:bCs/>
                <w:vertAlign w:val="superscript"/>
                <w:lang w:val="fr-FR"/>
              </w:rPr>
              <w:t>e</w:t>
            </w:r>
            <w:r w:rsidR="003B6140" w:rsidRPr="003B6140">
              <w:rPr>
                <w:rFonts w:ascii="Times New Roman" w:hAnsi="Times New Roman" w:cs="Times New Roman"/>
                <w:b/>
                <w:bCs/>
                <w:lang w:val="fr-FR"/>
              </w:rPr>
              <w:t xml:space="preserve"> section de Roseaux, Département Grand-</w:t>
            </w:r>
            <w:r w:rsidR="003B6140" w:rsidRPr="003B6140">
              <w:rPr>
                <w:rFonts w:ascii="Times New Roman" w:hAnsi="Times New Roman" w:cs="Times New Roman"/>
                <w:b/>
                <w:bCs/>
                <w:lang w:val="fr-FR"/>
              </w:rPr>
              <w:t>Anse, Haïti</w:t>
            </w:r>
            <w:r w:rsidR="003B6140" w:rsidRPr="003B6140">
              <w:rPr>
                <w:rFonts w:ascii="Times New Roman" w:hAnsi="Times New Roman" w:cs="Times New Roman"/>
                <w:b/>
                <w:bCs/>
                <w:lang w:val="fr-FR"/>
              </w:rPr>
              <w:t>)</w:t>
            </w:r>
          </w:p>
          <w:p w14:paraId="28F538FD" w14:textId="77777777" w:rsidR="008B0D93" w:rsidRPr="00834544" w:rsidRDefault="008B0D93" w:rsidP="002B5A5F">
            <w:pPr>
              <w:rPr>
                <w:rFonts w:ascii="Times New Roman" w:hAnsi="Times New Roman" w:cs="Times New Roman"/>
                <w:b/>
                <w:bCs/>
                <w:sz w:val="20"/>
                <w:szCs w:val="20"/>
              </w:rPr>
            </w:pPr>
          </w:p>
        </w:tc>
      </w:tr>
      <w:tr w:rsidR="008B0D93" w:rsidRPr="00834544" w14:paraId="135A9B64" w14:textId="77777777" w:rsidTr="002B5A5F">
        <w:trPr>
          <w:trHeight w:val="639"/>
        </w:trPr>
        <w:tc>
          <w:tcPr>
            <w:tcW w:w="3828" w:type="dxa"/>
            <w:gridSpan w:val="2"/>
          </w:tcPr>
          <w:p w14:paraId="7FFA6B97" w14:textId="77777777" w:rsidR="008B0D93" w:rsidRPr="00834544" w:rsidRDefault="008B0D93" w:rsidP="002B5A5F">
            <w:pPr>
              <w:jc w:val="center"/>
              <w:rPr>
                <w:rFonts w:ascii="Times New Roman" w:hAnsi="Times New Roman" w:cs="Times New Roman"/>
                <w:b/>
                <w:bCs/>
                <w:sz w:val="22"/>
                <w:szCs w:val="22"/>
              </w:rPr>
            </w:pPr>
            <w:r w:rsidRPr="00834544">
              <w:rPr>
                <w:rFonts w:ascii="Times New Roman" w:hAnsi="Times New Roman" w:cs="Times New Roman"/>
                <w:b/>
                <w:bCs/>
                <w:sz w:val="22"/>
                <w:szCs w:val="22"/>
                <w:lang w:val="fr-FR"/>
              </w:rPr>
              <w:t>Paramètres fondamentaux</w:t>
            </w:r>
          </w:p>
        </w:tc>
        <w:tc>
          <w:tcPr>
            <w:tcW w:w="2126" w:type="dxa"/>
          </w:tcPr>
          <w:p w14:paraId="44FE8AFF" w14:textId="77777777" w:rsidR="008B0D93" w:rsidRPr="00834544" w:rsidRDefault="008B0D93" w:rsidP="002B5A5F">
            <w:pPr>
              <w:jc w:val="center"/>
              <w:rPr>
                <w:rFonts w:ascii="Times New Roman" w:hAnsi="Times New Roman" w:cs="Times New Roman"/>
                <w:b/>
                <w:bCs/>
                <w:sz w:val="22"/>
                <w:szCs w:val="22"/>
              </w:rPr>
            </w:pPr>
            <w:r w:rsidRPr="00834544">
              <w:rPr>
                <w:rFonts w:ascii="Times New Roman" w:hAnsi="Times New Roman" w:cs="Times New Roman"/>
                <w:b/>
                <w:bCs/>
                <w:sz w:val="22"/>
                <w:szCs w:val="22"/>
                <w:lang w:val="fr-FR"/>
              </w:rPr>
              <w:t>Valeurs cibles</w:t>
            </w:r>
          </w:p>
        </w:tc>
        <w:tc>
          <w:tcPr>
            <w:tcW w:w="2410" w:type="dxa"/>
          </w:tcPr>
          <w:p w14:paraId="74273E50" w14:textId="77777777" w:rsidR="008B0D93" w:rsidRPr="00834544" w:rsidRDefault="008B0D93" w:rsidP="002B5A5F">
            <w:pPr>
              <w:jc w:val="center"/>
              <w:rPr>
                <w:rFonts w:ascii="Times New Roman" w:hAnsi="Times New Roman" w:cs="Times New Roman"/>
                <w:b/>
                <w:bCs/>
                <w:sz w:val="22"/>
                <w:szCs w:val="22"/>
              </w:rPr>
            </w:pPr>
            <w:r w:rsidRPr="00834544">
              <w:rPr>
                <w:rFonts w:ascii="Times New Roman" w:hAnsi="Times New Roman" w:cs="Times New Roman"/>
                <w:b/>
                <w:bCs/>
                <w:sz w:val="22"/>
                <w:szCs w:val="22"/>
                <w:lang w:val="fr-FR"/>
              </w:rPr>
              <w:t>Source de vérifications</w:t>
            </w:r>
          </w:p>
        </w:tc>
        <w:tc>
          <w:tcPr>
            <w:tcW w:w="2551" w:type="dxa"/>
          </w:tcPr>
          <w:p w14:paraId="208E6F90" w14:textId="77777777" w:rsidR="008B0D93" w:rsidRPr="00834544" w:rsidRDefault="008B0D93" w:rsidP="002B5A5F">
            <w:pPr>
              <w:jc w:val="center"/>
              <w:rPr>
                <w:rFonts w:ascii="Times New Roman" w:hAnsi="Times New Roman" w:cs="Times New Roman"/>
                <w:b/>
                <w:bCs/>
                <w:sz w:val="22"/>
                <w:szCs w:val="22"/>
              </w:rPr>
            </w:pPr>
            <w:r w:rsidRPr="00834544">
              <w:rPr>
                <w:rFonts w:ascii="Times New Roman" w:hAnsi="Times New Roman" w:cs="Times New Roman"/>
                <w:b/>
                <w:bCs/>
                <w:sz w:val="22"/>
                <w:szCs w:val="22"/>
                <w:lang w:val="fr-FR"/>
              </w:rPr>
              <w:t>Risques et hypothèses</w:t>
            </w:r>
          </w:p>
        </w:tc>
      </w:tr>
      <w:tr w:rsidR="008B0D93" w:rsidRPr="00834544" w14:paraId="2E6AD6F1" w14:textId="77777777" w:rsidTr="002B5A5F">
        <w:tc>
          <w:tcPr>
            <w:tcW w:w="1843" w:type="dxa"/>
            <w:shd w:val="clear" w:color="auto" w:fill="E2EFD9" w:themeFill="accent6" w:themeFillTint="33"/>
          </w:tcPr>
          <w:p w14:paraId="16080806" w14:textId="77777777" w:rsidR="008B0D93" w:rsidRPr="00834544" w:rsidRDefault="008B0D93" w:rsidP="002B5A5F">
            <w:pPr>
              <w:rPr>
                <w:rFonts w:ascii="Times New Roman" w:hAnsi="Times New Roman" w:cs="Times New Roman"/>
                <w:sz w:val="20"/>
                <w:szCs w:val="20"/>
              </w:rPr>
            </w:pPr>
            <w:r w:rsidRPr="00834544">
              <w:rPr>
                <w:rFonts w:ascii="Times New Roman" w:hAnsi="Times New Roman" w:cs="Times New Roman"/>
                <w:sz w:val="20"/>
                <w:szCs w:val="20"/>
              </w:rPr>
              <w:t>But</w:t>
            </w:r>
          </w:p>
        </w:tc>
        <w:tc>
          <w:tcPr>
            <w:tcW w:w="1985" w:type="dxa"/>
          </w:tcPr>
          <w:p w14:paraId="4D28869A" w14:textId="77777777" w:rsidR="008B0D93" w:rsidRPr="00834544" w:rsidRDefault="008B0D93" w:rsidP="002B5A5F">
            <w:pPr>
              <w:jc w:val="center"/>
              <w:rPr>
                <w:rFonts w:ascii="Times New Roman" w:hAnsi="Times New Roman" w:cs="Times New Roman"/>
                <w:sz w:val="16"/>
                <w:szCs w:val="16"/>
              </w:rPr>
            </w:pPr>
            <w:r w:rsidRPr="00834544">
              <w:rPr>
                <w:rFonts w:ascii="Times New Roman" w:hAnsi="Times New Roman" w:cs="Times New Roman"/>
                <w:sz w:val="16"/>
                <w:szCs w:val="16"/>
              </w:rPr>
              <w:t>Rendre accessible de l’eau courante pour l’alimentation des logements à La source</w:t>
            </w:r>
          </w:p>
        </w:tc>
        <w:tc>
          <w:tcPr>
            <w:tcW w:w="2126" w:type="dxa"/>
          </w:tcPr>
          <w:p w14:paraId="26C0932B" w14:textId="77777777" w:rsidR="008B0D93" w:rsidRPr="00834544" w:rsidRDefault="008B0D93" w:rsidP="002B5A5F">
            <w:pPr>
              <w:jc w:val="center"/>
              <w:rPr>
                <w:rFonts w:ascii="Times New Roman" w:hAnsi="Times New Roman" w:cs="Times New Roman"/>
                <w:sz w:val="16"/>
                <w:szCs w:val="16"/>
              </w:rPr>
            </w:pPr>
            <w:r w:rsidRPr="00834544">
              <w:rPr>
                <w:rFonts w:ascii="Times New Roman" w:hAnsi="Times New Roman" w:cs="Times New Roman"/>
                <w:sz w:val="16"/>
                <w:szCs w:val="16"/>
                <w:lang w:val="fr-FR"/>
              </w:rPr>
              <w:t>Réduction à plus de 95% du temps et des efforts mis par les habitants de La source pour aller chercher de l'eau</w:t>
            </w:r>
          </w:p>
        </w:tc>
        <w:tc>
          <w:tcPr>
            <w:tcW w:w="2410" w:type="dxa"/>
          </w:tcPr>
          <w:p w14:paraId="44DAAE90" w14:textId="37A75ABD" w:rsidR="008B0D93" w:rsidRPr="00834544" w:rsidRDefault="008B0D93" w:rsidP="002B5A5F">
            <w:pPr>
              <w:jc w:val="center"/>
              <w:rPr>
                <w:rFonts w:ascii="Times New Roman" w:hAnsi="Times New Roman" w:cs="Times New Roman"/>
                <w:sz w:val="16"/>
                <w:szCs w:val="16"/>
                <w:lang w:val="fr-FR"/>
              </w:rPr>
            </w:pPr>
            <w:r w:rsidRPr="00834544">
              <w:rPr>
                <w:rFonts w:ascii="Times New Roman" w:hAnsi="Times New Roman" w:cs="Times New Roman"/>
                <w:sz w:val="16"/>
                <w:szCs w:val="16"/>
                <w:lang w:val="fr-FR"/>
              </w:rPr>
              <w:t>Embranchement</w:t>
            </w:r>
            <w:r w:rsidR="009276CF">
              <w:rPr>
                <w:rFonts w:ascii="Times New Roman" w:hAnsi="Times New Roman" w:cs="Times New Roman"/>
                <w:sz w:val="16"/>
                <w:szCs w:val="16"/>
                <w:lang w:val="fr-FR"/>
              </w:rPr>
              <w:t>s</w:t>
            </w:r>
            <w:r w:rsidRPr="00834544">
              <w:rPr>
                <w:rFonts w:ascii="Times New Roman" w:hAnsi="Times New Roman" w:cs="Times New Roman"/>
                <w:sz w:val="16"/>
                <w:szCs w:val="16"/>
                <w:lang w:val="fr-FR"/>
              </w:rPr>
              <w:t xml:space="preserve"> du système installé</w:t>
            </w:r>
            <w:r w:rsidR="009276CF">
              <w:rPr>
                <w:rFonts w:ascii="Times New Roman" w:hAnsi="Times New Roman" w:cs="Times New Roman"/>
                <w:sz w:val="16"/>
                <w:szCs w:val="16"/>
                <w:lang w:val="fr-FR"/>
              </w:rPr>
              <w:t>s</w:t>
            </w:r>
            <w:r w:rsidRPr="00834544">
              <w:rPr>
                <w:rFonts w:ascii="Times New Roman" w:hAnsi="Times New Roman" w:cs="Times New Roman"/>
                <w:sz w:val="16"/>
                <w:szCs w:val="16"/>
                <w:lang w:val="fr-FR"/>
              </w:rPr>
              <w:t xml:space="preserve"> à proximité des logements</w:t>
            </w:r>
          </w:p>
          <w:p w14:paraId="1467B144" w14:textId="77777777" w:rsidR="008B0D93" w:rsidRPr="00834544" w:rsidRDefault="008B0D93" w:rsidP="002B5A5F">
            <w:pPr>
              <w:jc w:val="center"/>
              <w:rPr>
                <w:rFonts w:ascii="Times New Roman" w:hAnsi="Times New Roman" w:cs="Times New Roman"/>
                <w:sz w:val="16"/>
                <w:szCs w:val="16"/>
                <w:lang w:val="fr-FR"/>
              </w:rPr>
            </w:pPr>
          </w:p>
          <w:p w14:paraId="69084735" w14:textId="77777777" w:rsidR="008B0D93" w:rsidRPr="00834544" w:rsidRDefault="008B0D93" w:rsidP="002B5A5F">
            <w:pPr>
              <w:jc w:val="center"/>
              <w:rPr>
                <w:rFonts w:ascii="Times New Roman" w:hAnsi="Times New Roman" w:cs="Times New Roman"/>
                <w:sz w:val="16"/>
                <w:szCs w:val="16"/>
              </w:rPr>
            </w:pPr>
            <w:r w:rsidRPr="00834544">
              <w:rPr>
                <w:rFonts w:ascii="Times New Roman" w:hAnsi="Times New Roman" w:cs="Times New Roman"/>
                <w:sz w:val="16"/>
                <w:szCs w:val="16"/>
                <w:lang w:val="fr-FR"/>
              </w:rPr>
              <w:t>Disponibilité de l'eau partout dans le réseau installé</w:t>
            </w:r>
          </w:p>
        </w:tc>
        <w:tc>
          <w:tcPr>
            <w:tcW w:w="2551" w:type="dxa"/>
          </w:tcPr>
          <w:p w14:paraId="7DA09D5C" w14:textId="77777777" w:rsidR="008B0D93" w:rsidRPr="00834544" w:rsidRDefault="008B0D93" w:rsidP="002B5A5F">
            <w:pPr>
              <w:jc w:val="center"/>
              <w:rPr>
                <w:rFonts w:ascii="Times New Roman" w:hAnsi="Times New Roman" w:cs="Times New Roman"/>
                <w:sz w:val="16"/>
                <w:szCs w:val="16"/>
                <w:lang w:val="fr-FR"/>
              </w:rPr>
            </w:pPr>
            <w:r w:rsidRPr="00834544">
              <w:rPr>
                <w:rFonts w:ascii="Times New Roman" w:hAnsi="Times New Roman" w:cs="Times New Roman"/>
                <w:sz w:val="16"/>
                <w:szCs w:val="16"/>
                <w:lang w:val="fr-FR"/>
              </w:rPr>
              <w:t>Surcharge du réseau</w:t>
            </w:r>
          </w:p>
          <w:p w14:paraId="15C1BBD9" w14:textId="77777777" w:rsidR="008B0D93" w:rsidRPr="00834544" w:rsidRDefault="008B0D93" w:rsidP="002B5A5F">
            <w:pPr>
              <w:jc w:val="center"/>
              <w:rPr>
                <w:rFonts w:ascii="Times New Roman" w:hAnsi="Times New Roman" w:cs="Times New Roman"/>
                <w:sz w:val="16"/>
                <w:szCs w:val="16"/>
                <w:lang w:val="fr-FR"/>
              </w:rPr>
            </w:pPr>
          </w:p>
          <w:p w14:paraId="44503D30" w14:textId="77FC6E21" w:rsidR="008B0D93" w:rsidRPr="00834544" w:rsidRDefault="008B0D93" w:rsidP="002B5A5F">
            <w:pPr>
              <w:jc w:val="center"/>
              <w:rPr>
                <w:rFonts w:ascii="Times New Roman" w:hAnsi="Times New Roman" w:cs="Times New Roman"/>
                <w:sz w:val="16"/>
                <w:szCs w:val="16"/>
                <w:lang w:val="fr-FR"/>
              </w:rPr>
            </w:pPr>
            <w:r w:rsidRPr="00834544">
              <w:rPr>
                <w:rFonts w:ascii="Times New Roman" w:hAnsi="Times New Roman" w:cs="Times New Roman"/>
                <w:sz w:val="16"/>
                <w:szCs w:val="16"/>
                <w:lang w:val="fr-FR"/>
              </w:rPr>
              <w:t xml:space="preserve">Rareté d'eau à </w:t>
            </w:r>
            <w:r w:rsidR="009276CF">
              <w:rPr>
                <w:rFonts w:ascii="Times New Roman" w:hAnsi="Times New Roman" w:cs="Times New Roman"/>
                <w:sz w:val="16"/>
                <w:szCs w:val="16"/>
                <w:lang w:val="fr-FR"/>
              </w:rPr>
              <w:t>L</w:t>
            </w:r>
            <w:r w:rsidRPr="00834544">
              <w:rPr>
                <w:rFonts w:ascii="Times New Roman" w:hAnsi="Times New Roman" w:cs="Times New Roman"/>
                <w:sz w:val="16"/>
                <w:szCs w:val="16"/>
                <w:lang w:val="fr-FR"/>
              </w:rPr>
              <w:t>a source</w:t>
            </w:r>
          </w:p>
          <w:p w14:paraId="55482D9B" w14:textId="77777777" w:rsidR="008B0D93" w:rsidRPr="00834544" w:rsidRDefault="008B0D93" w:rsidP="002B5A5F">
            <w:pPr>
              <w:jc w:val="center"/>
              <w:rPr>
                <w:rFonts w:ascii="Times New Roman" w:hAnsi="Times New Roman" w:cs="Times New Roman"/>
                <w:sz w:val="16"/>
                <w:szCs w:val="16"/>
                <w:lang w:val="fr-FR"/>
              </w:rPr>
            </w:pPr>
          </w:p>
          <w:p w14:paraId="4D0A84F9" w14:textId="77777777" w:rsidR="008B0D93" w:rsidRPr="00834544" w:rsidRDefault="008B0D93" w:rsidP="002B5A5F">
            <w:pPr>
              <w:jc w:val="center"/>
              <w:rPr>
                <w:rFonts w:ascii="Times New Roman" w:hAnsi="Times New Roman" w:cs="Times New Roman"/>
                <w:sz w:val="16"/>
                <w:szCs w:val="16"/>
                <w:lang w:val="fr-FR"/>
              </w:rPr>
            </w:pPr>
          </w:p>
          <w:p w14:paraId="279C335A" w14:textId="77777777" w:rsidR="008B0D93" w:rsidRPr="00834544" w:rsidRDefault="008B0D93" w:rsidP="002B5A5F">
            <w:pPr>
              <w:jc w:val="center"/>
              <w:rPr>
                <w:rFonts w:ascii="Times New Roman" w:hAnsi="Times New Roman" w:cs="Times New Roman"/>
                <w:sz w:val="16"/>
                <w:szCs w:val="16"/>
              </w:rPr>
            </w:pPr>
          </w:p>
        </w:tc>
      </w:tr>
      <w:tr w:rsidR="008B0D93" w:rsidRPr="00834544" w14:paraId="7845A9C6" w14:textId="77777777" w:rsidTr="002B5A5F">
        <w:tc>
          <w:tcPr>
            <w:tcW w:w="1843" w:type="dxa"/>
            <w:shd w:val="clear" w:color="auto" w:fill="E2EFD9" w:themeFill="accent6" w:themeFillTint="33"/>
          </w:tcPr>
          <w:p w14:paraId="53C4ADD2" w14:textId="77777777" w:rsidR="008B0D93" w:rsidRPr="00834544" w:rsidRDefault="008B0D93" w:rsidP="002B5A5F">
            <w:pPr>
              <w:rPr>
                <w:rFonts w:ascii="Times New Roman" w:hAnsi="Times New Roman" w:cs="Times New Roman"/>
                <w:sz w:val="20"/>
                <w:szCs w:val="20"/>
              </w:rPr>
            </w:pPr>
            <w:r w:rsidRPr="00834544">
              <w:rPr>
                <w:rFonts w:ascii="Times New Roman" w:hAnsi="Times New Roman" w:cs="Times New Roman"/>
                <w:sz w:val="20"/>
                <w:szCs w:val="20"/>
                <w:lang w:val="fr-FR"/>
              </w:rPr>
              <w:t>Objectif</w:t>
            </w:r>
          </w:p>
        </w:tc>
        <w:tc>
          <w:tcPr>
            <w:tcW w:w="1985" w:type="dxa"/>
          </w:tcPr>
          <w:p w14:paraId="3B4D3C10" w14:textId="77777777" w:rsidR="008B0D93" w:rsidRPr="00834544" w:rsidRDefault="008B0D93" w:rsidP="002B5A5F">
            <w:pPr>
              <w:jc w:val="center"/>
              <w:rPr>
                <w:rFonts w:ascii="Times New Roman" w:hAnsi="Times New Roman" w:cs="Times New Roman"/>
                <w:sz w:val="16"/>
                <w:szCs w:val="16"/>
              </w:rPr>
            </w:pPr>
            <w:r w:rsidRPr="00834544">
              <w:rPr>
                <w:rFonts w:ascii="Times New Roman" w:hAnsi="Times New Roman" w:cs="Times New Roman"/>
                <w:sz w:val="16"/>
                <w:szCs w:val="16"/>
              </w:rPr>
              <w:t>Construction d’un réservoir</w:t>
            </w:r>
          </w:p>
          <w:p w14:paraId="1D06056F" w14:textId="77777777" w:rsidR="008B0D93" w:rsidRPr="00834544" w:rsidRDefault="008B0D93" w:rsidP="002B5A5F">
            <w:pPr>
              <w:jc w:val="center"/>
              <w:rPr>
                <w:rFonts w:ascii="Times New Roman" w:hAnsi="Times New Roman" w:cs="Times New Roman"/>
                <w:sz w:val="16"/>
                <w:szCs w:val="16"/>
              </w:rPr>
            </w:pPr>
          </w:p>
          <w:p w14:paraId="0B0B4214" w14:textId="77777777" w:rsidR="008B0D93" w:rsidRPr="00834544" w:rsidRDefault="008B0D93" w:rsidP="002B5A5F">
            <w:pPr>
              <w:jc w:val="center"/>
              <w:rPr>
                <w:rFonts w:ascii="Times New Roman" w:hAnsi="Times New Roman" w:cs="Times New Roman"/>
                <w:sz w:val="16"/>
                <w:szCs w:val="16"/>
              </w:rPr>
            </w:pPr>
          </w:p>
          <w:p w14:paraId="49F2A912" w14:textId="77777777" w:rsidR="008B0D93" w:rsidRPr="00834544" w:rsidRDefault="008B0D93" w:rsidP="002B5A5F">
            <w:pPr>
              <w:jc w:val="center"/>
              <w:rPr>
                <w:rFonts w:ascii="Times New Roman" w:hAnsi="Times New Roman" w:cs="Times New Roman"/>
                <w:sz w:val="16"/>
                <w:szCs w:val="16"/>
              </w:rPr>
            </w:pPr>
            <w:r w:rsidRPr="00834544">
              <w:rPr>
                <w:rFonts w:ascii="Times New Roman" w:hAnsi="Times New Roman" w:cs="Times New Roman"/>
                <w:sz w:val="16"/>
                <w:szCs w:val="16"/>
              </w:rPr>
              <w:t>Installation d’un système souterrain de plomberie (tuyauterie) à La Source</w:t>
            </w:r>
          </w:p>
          <w:p w14:paraId="7D4CED07" w14:textId="77777777" w:rsidR="008B0D93" w:rsidRPr="00834544" w:rsidRDefault="008B0D93" w:rsidP="002B5A5F">
            <w:pPr>
              <w:jc w:val="center"/>
              <w:rPr>
                <w:rFonts w:ascii="Times New Roman" w:hAnsi="Times New Roman" w:cs="Times New Roman"/>
                <w:sz w:val="16"/>
                <w:szCs w:val="16"/>
              </w:rPr>
            </w:pPr>
          </w:p>
          <w:p w14:paraId="0B2E2F6A" w14:textId="77777777" w:rsidR="008B0D93" w:rsidRPr="00834544" w:rsidRDefault="008B0D93" w:rsidP="002B5A5F">
            <w:pPr>
              <w:jc w:val="center"/>
              <w:rPr>
                <w:rFonts w:ascii="Times New Roman" w:hAnsi="Times New Roman" w:cs="Times New Roman"/>
                <w:sz w:val="16"/>
                <w:szCs w:val="16"/>
              </w:rPr>
            </w:pPr>
            <w:r w:rsidRPr="00834544">
              <w:rPr>
                <w:rFonts w:ascii="Times New Roman" w:hAnsi="Times New Roman" w:cs="Times New Roman"/>
                <w:sz w:val="16"/>
                <w:szCs w:val="16"/>
              </w:rPr>
              <w:t>Installation d’une pompe submersible 5 HP Franklin et d’une génératrice de 15 KW</w:t>
            </w:r>
          </w:p>
          <w:p w14:paraId="05DDB161" w14:textId="77777777" w:rsidR="008B0D93" w:rsidRPr="00834544" w:rsidRDefault="008B0D93" w:rsidP="002B5A5F">
            <w:pPr>
              <w:jc w:val="center"/>
              <w:rPr>
                <w:rFonts w:ascii="Times New Roman" w:hAnsi="Times New Roman" w:cs="Times New Roman"/>
                <w:sz w:val="16"/>
                <w:szCs w:val="16"/>
              </w:rPr>
            </w:pPr>
          </w:p>
          <w:p w14:paraId="24EA8EBC" w14:textId="77777777" w:rsidR="008B0D93" w:rsidRPr="00834544" w:rsidRDefault="008B0D93" w:rsidP="002B5A5F">
            <w:pPr>
              <w:jc w:val="center"/>
              <w:rPr>
                <w:rFonts w:ascii="Times New Roman" w:hAnsi="Times New Roman" w:cs="Times New Roman"/>
                <w:sz w:val="16"/>
                <w:szCs w:val="16"/>
              </w:rPr>
            </w:pPr>
          </w:p>
        </w:tc>
        <w:tc>
          <w:tcPr>
            <w:tcW w:w="2126" w:type="dxa"/>
          </w:tcPr>
          <w:p w14:paraId="55729A7D" w14:textId="77777777" w:rsidR="008B0D93" w:rsidRPr="00834544" w:rsidRDefault="008B0D93" w:rsidP="002B5A5F">
            <w:pPr>
              <w:jc w:val="center"/>
              <w:rPr>
                <w:rFonts w:ascii="Times New Roman" w:hAnsi="Times New Roman" w:cs="Times New Roman"/>
                <w:sz w:val="16"/>
                <w:szCs w:val="16"/>
                <w:lang w:val="fr-FR"/>
              </w:rPr>
            </w:pPr>
            <w:r w:rsidRPr="00834544">
              <w:rPr>
                <w:rFonts w:ascii="Times New Roman" w:hAnsi="Times New Roman" w:cs="Times New Roman"/>
                <w:sz w:val="16"/>
                <w:szCs w:val="16"/>
                <w:lang w:val="fr-FR"/>
              </w:rPr>
              <w:t>Réservoir construit dès le premier mois de l'exécution du projet</w:t>
            </w:r>
          </w:p>
          <w:p w14:paraId="289D7F3C" w14:textId="77777777" w:rsidR="008B0D93" w:rsidRPr="00834544" w:rsidRDefault="008B0D93" w:rsidP="002B5A5F">
            <w:pPr>
              <w:jc w:val="center"/>
              <w:rPr>
                <w:rFonts w:ascii="Times New Roman" w:hAnsi="Times New Roman" w:cs="Times New Roman"/>
                <w:sz w:val="16"/>
                <w:szCs w:val="16"/>
                <w:lang w:val="fr-FR"/>
              </w:rPr>
            </w:pPr>
          </w:p>
          <w:p w14:paraId="3D26E1C3" w14:textId="45312F6A" w:rsidR="008B0D93" w:rsidRPr="00834544" w:rsidRDefault="008B0D93" w:rsidP="002B5A5F">
            <w:pPr>
              <w:jc w:val="center"/>
              <w:rPr>
                <w:rFonts w:ascii="Times New Roman" w:hAnsi="Times New Roman" w:cs="Times New Roman"/>
                <w:sz w:val="16"/>
                <w:szCs w:val="16"/>
                <w:lang w:val="fr-FR"/>
              </w:rPr>
            </w:pPr>
            <w:r w:rsidRPr="00834544">
              <w:rPr>
                <w:rFonts w:ascii="Times New Roman" w:hAnsi="Times New Roman" w:cs="Times New Roman"/>
                <w:sz w:val="16"/>
                <w:szCs w:val="16"/>
                <w:lang w:val="fr-FR"/>
              </w:rPr>
              <w:t xml:space="preserve">Implantation d'un système souterrain de plomberie </w:t>
            </w:r>
            <w:r w:rsidR="009276CF">
              <w:rPr>
                <w:rFonts w:ascii="Times New Roman" w:hAnsi="Times New Roman" w:cs="Times New Roman"/>
                <w:sz w:val="16"/>
                <w:szCs w:val="16"/>
                <w:lang w:val="fr-FR"/>
              </w:rPr>
              <w:t>s</w:t>
            </w:r>
            <w:r w:rsidRPr="00834544">
              <w:rPr>
                <w:rFonts w:ascii="Times New Roman" w:hAnsi="Times New Roman" w:cs="Times New Roman"/>
                <w:sz w:val="16"/>
                <w:szCs w:val="16"/>
                <w:lang w:val="fr-FR"/>
              </w:rPr>
              <w:t>ur 7 mois</w:t>
            </w:r>
          </w:p>
          <w:p w14:paraId="17AFBBD3" w14:textId="77777777" w:rsidR="008B0D93" w:rsidRPr="00834544" w:rsidRDefault="008B0D93" w:rsidP="002B5A5F">
            <w:pPr>
              <w:jc w:val="center"/>
              <w:rPr>
                <w:rFonts w:ascii="Times New Roman" w:hAnsi="Times New Roman" w:cs="Times New Roman"/>
                <w:sz w:val="16"/>
                <w:szCs w:val="16"/>
              </w:rPr>
            </w:pPr>
          </w:p>
          <w:p w14:paraId="4BC55A27" w14:textId="0AF4D306" w:rsidR="008B0D93" w:rsidRPr="00834544" w:rsidRDefault="008B0D93" w:rsidP="002B5A5F">
            <w:pPr>
              <w:jc w:val="center"/>
              <w:rPr>
                <w:rFonts w:ascii="Times New Roman" w:hAnsi="Times New Roman" w:cs="Times New Roman"/>
                <w:sz w:val="16"/>
                <w:szCs w:val="16"/>
                <w:lang w:val="fr-FR"/>
              </w:rPr>
            </w:pPr>
            <w:r w:rsidRPr="00834544">
              <w:rPr>
                <w:rFonts w:ascii="Times New Roman" w:hAnsi="Times New Roman" w:cs="Times New Roman"/>
                <w:sz w:val="16"/>
                <w:szCs w:val="16"/>
                <w:lang w:val="fr-FR"/>
              </w:rPr>
              <w:t>Pompe à eau et génératrice installé</w:t>
            </w:r>
            <w:r w:rsidR="009276CF">
              <w:rPr>
                <w:rFonts w:ascii="Times New Roman" w:hAnsi="Times New Roman" w:cs="Times New Roman"/>
                <w:sz w:val="16"/>
                <w:szCs w:val="16"/>
                <w:lang w:val="fr-FR"/>
              </w:rPr>
              <w:t>e</w:t>
            </w:r>
            <w:r w:rsidRPr="00834544">
              <w:rPr>
                <w:rFonts w:ascii="Times New Roman" w:hAnsi="Times New Roman" w:cs="Times New Roman"/>
                <w:sz w:val="16"/>
                <w:szCs w:val="16"/>
                <w:lang w:val="fr-FR"/>
              </w:rPr>
              <w:t>s</w:t>
            </w:r>
          </w:p>
          <w:p w14:paraId="6D207576" w14:textId="77777777" w:rsidR="008B0D93" w:rsidRPr="00834544" w:rsidRDefault="008B0D93" w:rsidP="002B5A5F">
            <w:pPr>
              <w:jc w:val="center"/>
              <w:rPr>
                <w:rFonts w:ascii="Times New Roman" w:hAnsi="Times New Roman" w:cs="Times New Roman"/>
                <w:sz w:val="16"/>
                <w:szCs w:val="16"/>
                <w:lang w:val="fr-FR"/>
              </w:rPr>
            </w:pPr>
          </w:p>
          <w:p w14:paraId="11473445" w14:textId="77777777" w:rsidR="008B0D93" w:rsidRPr="00834544" w:rsidRDefault="008B0D93" w:rsidP="002B5A5F">
            <w:pPr>
              <w:jc w:val="center"/>
              <w:rPr>
                <w:rFonts w:ascii="Times New Roman" w:hAnsi="Times New Roman" w:cs="Times New Roman"/>
                <w:sz w:val="16"/>
                <w:szCs w:val="16"/>
              </w:rPr>
            </w:pPr>
          </w:p>
        </w:tc>
        <w:tc>
          <w:tcPr>
            <w:tcW w:w="2410" w:type="dxa"/>
          </w:tcPr>
          <w:p w14:paraId="73ACED0A" w14:textId="77777777" w:rsidR="008B0D93" w:rsidRPr="00834544" w:rsidRDefault="008B0D93" w:rsidP="002B5A5F">
            <w:pPr>
              <w:jc w:val="center"/>
              <w:rPr>
                <w:rFonts w:ascii="Times New Roman" w:hAnsi="Times New Roman" w:cs="Times New Roman"/>
                <w:sz w:val="16"/>
                <w:szCs w:val="16"/>
                <w:lang w:val="fr-FR"/>
              </w:rPr>
            </w:pPr>
            <w:r w:rsidRPr="00834544">
              <w:rPr>
                <w:rFonts w:ascii="Times New Roman" w:hAnsi="Times New Roman" w:cs="Times New Roman"/>
                <w:sz w:val="16"/>
                <w:szCs w:val="16"/>
                <w:lang w:val="fr-FR"/>
              </w:rPr>
              <w:t xml:space="preserve">Réservoir fonctionnel </w:t>
            </w:r>
          </w:p>
          <w:p w14:paraId="4C0E9EC1" w14:textId="77777777" w:rsidR="008B0D93" w:rsidRPr="00834544" w:rsidRDefault="008B0D93" w:rsidP="002B5A5F">
            <w:pPr>
              <w:jc w:val="center"/>
              <w:rPr>
                <w:rFonts w:ascii="Times New Roman" w:hAnsi="Times New Roman" w:cs="Times New Roman"/>
                <w:sz w:val="16"/>
                <w:szCs w:val="16"/>
              </w:rPr>
            </w:pPr>
          </w:p>
          <w:p w14:paraId="67ED3132" w14:textId="77777777" w:rsidR="008B0D93" w:rsidRPr="00834544" w:rsidRDefault="008B0D93" w:rsidP="002B5A5F">
            <w:pPr>
              <w:jc w:val="center"/>
              <w:rPr>
                <w:rFonts w:ascii="Times New Roman" w:hAnsi="Times New Roman" w:cs="Times New Roman"/>
                <w:sz w:val="16"/>
                <w:szCs w:val="16"/>
              </w:rPr>
            </w:pPr>
          </w:p>
          <w:p w14:paraId="11853843" w14:textId="77777777" w:rsidR="008B0D93" w:rsidRPr="00834544" w:rsidRDefault="008B0D93" w:rsidP="002B5A5F">
            <w:pPr>
              <w:jc w:val="center"/>
              <w:rPr>
                <w:rFonts w:ascii="Times New Roman" w:hAnsi="Times New Roman" w:cs="Times New Roman"/>
                <w:sz w:val="16"/>
                <w:szCs w:val="16"/>
              </w:rPr>
            </w:pPr>
            <w:r w:rsidRPr="00834544">
              <w:rPr>
                <w:rFonts w:ascii="Times New Roman" w:hAnsi="Times New Roman" w:cs="Times New Roman"/>
                <w:sz w:val="16"/>
                <w:szCs w:val="16"/>
                <w:lang w:val="fr-FR"/>
              </w:rPr>
              <w:t>Système de plomberie fonctionnel</w:t>
            </w:r>
          </w:p>
          <w:p w14:paraId="3ECC27CC" w14:textId="77777777" w:rsidR="008B0D93" w:rsidRPr="00834544" w:rsidRDefault="008B0D93" w:rsidP="002B5A5F">
            <w:pPr>
              <w:jc w:val="center"/>
              <w:rPr>
                <w:rFonts w:ascii="Times New Roman" w:hAnsi="Times New Roman" w:cs="Times New Roman"/>
                <w:sz w:val="16"/>
                <w:szCs w:val="16"/>
              </w:rPr>
            </w:pPr>
          </w:p>
          <w:p w14:paraId="391FA58F" w14:textId="77777777" w:rsidR="008B0D93" w:rsidRPr="00834544" w:rsidRDefault="008B0D93" w:rsidP="002B5A5F">
            <w:pPr>
              <w:jc w:val="center"/>
              <w:rPr>
                <w:rFonts w:ascii="Times New Roman" w:hAnsi="Times New Roman" w:cs="Times New Roman"/>
                <w:sz w:val="16"/>
                <w:szCs w:val="16"/>
              </w:rPr>
            </w:pPr>
            <w:r w:rsidRPr="00834544">
              <w:rPr>
                <w:rFonts w:ascii="Times New Roman" w:hAnsi="Times New Roman" w:cs="Times New Roman"/>
                <w:sz w:val="16"/>
                <w:szCs w:val="16"/>
                <w:lang w:val="fr-FR"/>
              </w:rPr>
              <w:t>Pompe à eau et génératrice fonctionnelles</w:t>
            </w:r>
          </w:p>
          <w:p w14:paraId="0E1F40BC" w14:textId="77777777" w:rsidR="008B0D93" w:rsidRPr="00834544" w:rsidRDefault="008B0D93" w:rsidP="002B5A5F">
            <w:pPr>
              <w:jc w:val="center"/>
              <w:rPr>
                <w:rFonts w:ascii="Times New Roman" w:hAnsi="Times New Roman" w:cs="Times New Roman"/>
                <w:sz w:val="16"/>
                <w:szCs w:val="16"/>
              </w:rPr>
            </w:pPr>
          </w:p>
        </w:tc>
        <w:tc>
          <w:tcPr>
            <w:tcW w:w="2551" w:type="dxa"/>
          </w:tcPr>
          <w:p w14:paraId="60032158" w14:textId="3FF8C572" w:rsidR="008B0D93" w:rsidRPr="00834544" w:rsidRDefault="008B0D93" w:rsidP="002B5A5F">
            <w:pPr>
              <w:jc w:val="center"/>
              <w:rPr>
                <w:rFonts w:ascii="Times New Roman" w:hAnsi="Times New Roman" w:cs="Times New Roman"/>
                <w:sz w:val="16"/>
                <w:szCs w:val="16"/>
                <w:lang w:val="fr-FR"/>
              </w:rPr>
            </w:pPr>
            <w:r w:rsidRPr="00834544">
              <w:rPr>
                <w:rFonts w:ascii="Times New Roman" w:hAnsi="Times New Roman" w:cs="Times New Roman"/>
                <w:sz w:val="16"/>
                <w:szCs w:val="16"/>
                <w:lang w:val="fr-FR"/>
              </w:rPr>
              <w:t>Problème d'alimentation dû à une ra</w:t>
            </w:r>
            <w:r w:rsidR="009276CF">
              <w:rPr>
                <w:rFonts w:ascii="Times New Roman" w:hAnsi="Times New Roman" w:cs="Times New Roman"/>
                <w:sz w:val="16"/>
                <w:szCs w:val="16"/>
                <w:lang w:val="fr-FR"/>
              </w:rPr>
              <w:t>re</w:t>
            </w:r>
            <w:r w:rsidRPr="00834544">
              <w:rPr>
                <w:rFonts w:ascii="Times New Roman" w:hAnsi="Times New Roman" w:cs="Times New Roman"/>
                <w:sz w:val="16"/>
                <w:szCs w:val="16"/>
                <w:lang w:val="fr-FR"/>
              </w:rPr>
              <w:t>té d'eau</w:t>
            </w:r>
          </w:p>
          <w:p w14:paraId="73231DE2" w14:textId="77777777" w:rsidR="008B0D93" w:rsidRPr="00834544" w:rsidRDefault="008B0D93" w:rsidP="002B5A5F">
            <w:pPr>
              <w:jc w:val="center"/>
              <w:rPr>
                <w:rFonts w:ascii="Times New Roman" w:hAnsi="Times New Roman" w:cs="Times New Roman"/>
                <w:sz w:val="16"/>
                <w:szCs w:val="16"/>
              </w:rPr>
            </w:pPr>
          </w:p>
          <w:p w14:paraId="253E5D0A" w14:textId="77777777" w:rsidR="008B0D93" w:rsidRPr="00834544" w:rsidRDefault="008B0D93" w:rsidP="002B5A5F">
            <w:pPr>
              <w:jc w:val="center"/>
              <w:rPr>
                <w:rFonts w:ascii="Times New Roman" w:hAnsi="Times New Roman" w:cs="Times New Roman"/>
                <w:sz w:val="16"/>
                <w:szCs w:val="16"/>
                <w:lang w:val="fr-FR"/>
              </w:rPr>
            </w:pPr>
          </w:p>
          <w:p w14:paraId="64841EB9" w14:textId="77777777" w:rsidR="008B0D93" w:rsidRPr="00834544" w:rsidRDefault="008B0D93" w:rsidP="002B5A5F">
            <w:pPr>
              <w:jc w:val="center"/>
              <w:rPr>
                <w:rFonts w:ascii="Times New Roman" w:hAnsi="Times New Roman" w:cs="Times New Roman"/>
                <w:sz w:val="16"/>
                <w:szCs w:val="16"/>
              </w:rPr>
            </w:pPr>
            <w:r w:rsidRPr="00834544">
              <w:rPr>
                <w:rFonts w:ascii="Times New Roman" w:hAnsi="Times New Roman" w:cs="Times New Roman"/>
                <w:sz w:val="16"/>
                <w:szCs w:val="16"/>
                <w:lang w:val="fr-FR"/>
              </w:rPr>
              <w:t>Panne dans un ou plusieurs secteurs du système installé</w:t>
            </w:r>
          </w:p>
          <w:p w14:paraId="3B9B9419" w14:textId="77777777" w:rsidR="008B0D93" w:rsidRPr="00834544" w:rsidRDefault="008B0D93" w:rsidP="002B5A5F">
            <w:pPr>
              <w:jc w:val="center"/>
              <w:rPr>
                <w:rFonts w:ascii="Times New Roman" w:hAnsi="Times New Roman" w:cs="Times New Roman"/>
                <w:sz w:val="16"/>
                <w:szCs w:val="16"/>
              </w:rPr>
            </w:pPr>
          </w:p>
          <w:p w14:paraId="5A8D4458" w14:textId="77777777" w:rsidR="008B0D93" w:rsidRPr="00834544" w:rsidRDefault="008B0D93" w:rsidP="002B5A5F">
            <w:pPr>
              <w:jc w:val="center"/>
              <w:rPr>
                <w:rFonts w:ascii="Times New Roman" w:hAnsi="Times New Roman" w:cs="Times New Roman"/>
                <w:sz w:val="16"/>
                <w:szCs w:val="16"/>
              </w:rPr>
            </w:pPr>
          </w:p>
          <w:p w14:paraId="7883C5D2" w14:textId="77777777" w:rsidR="008B0D93" w:rsidRPr="00834544" w:rsidRDefault="008B0D93" w:rsidP="002B5A5F">
            <w:pPr>
              <w:jc w:val="center"/>
              <w:rPr>
                <w:rFonts w:ascii="Times New Roman" w:hAnsi="Times New Roman" w:cs="Times New Roman"/>
                <w:sz w:val="16"/>
                <w:szCs w:val="16"/>
              </w:rPr>
            </w:pPr>
            <w:r w:rsidRPr="00834544">
              <w:rPr>
                <w:rFonts w:ascii="Times New Roman" w:hAnsi="Times New Roman" w:cs="Times New Roman"/>
                <w:sz w:val="16"/>
                <w:szCs w:val="16"/>
                <w:lang w:val="fr-FR"/>
              </w:rPr>
              <w:t>Difficulté d'entretien des appareils</w:t>
            </w:r>
          </w:p>
          <w:p w14:paraId="72491208" w14:textId="77777777" w:rsidR="008B0D93" w:rsidRPr="00834544" w:rsidRDefault="008B0D93" w:rsidP="002B5A5F">
            <w:pPr>
              <w:jc w:val="center"/>
              <w:rPr>
                <w:rFonts w:ascii="Times New Roman" w:hAnsi="Times New Roman" w:cs="Times New Roman"/>
                <w:sz w:val="16"/>
                <w:szCs w:val="16"/>
              </w:rPr>
            </w:pPr>
          </w:p>
        </w:tc>
      </w:tr>
      <w:tr w:rsidR="008B0D93" w:rsidRPr="00834544" w14:paraId="701292A3" w14:textId="77777777" w:rsidTr="002B5A5F">
        <w:tc>
          <w:tcPr>
            <w:tcW w:w="1843" w:type="dxa"/>
            <w:shd w:val="clear" w:color="auto" w:fill="E2EFD9" w:themeFill="accent6" w:themeFillTint="33"/>
          </w:tcPr>
          <w:p w14:paraId="238F0E49" w14:textId="77777777" w:rsidR="008B0D93" w:rsidRPr="00834544" w:rsidRDefault="008B0D93" w:rsidP="002B5A5F">
            <w:pPr>
              <w:rPr>
                <w:rFonts w:ascii="Times New Roman" w:hAnsi="Times New Roman" w:cs="Times New Roman"/>
                <w:sz w:val="20"/>
                <w:szCs w:val="20"/>
              </w:rPr>
            </w:pPr>
            <w:r w:rsidRPr="00834544">
              <w:rPr>
                <w:rFonts w:ascii="Times New Roman" w:hAnsi="Times New Roman" w:cs="Times New Roman"/>
                <w:sz w:val="20"/>
                <w:szCs w:val="20"/>
                <w:lang w:val="fr-FR"/>
              </w:rPr>
              <w:t xml:space="preserve">Extrant </w:t>
            </w:r>
          </w:p>
        </w:tc>
        <w:tc>
          <w:tcPr>
            <w:tcW w:w="1985" w:type="dxa"/>
          </w:tcPr>
          <w:p w14:paraId="4223DC03" w14:textId="77777777" w:rsidR="008B0D93" w:rsidRPr="00834544" w:rsidRDefault="008B0D93" w:rsidP="002B5A5F">
            <w:pPr>
              <w:jc w:val="center"/>
              <w:rPr>
                <w:rFonts w:ascii="Times New Roman" w:hAnsi="Times New Roman" w:cs="Times New Roman"/>
                <w:sz w:val="16"/>
                <w:szCs w:val="16"/>
              </w:rPr>
            </w:pPr>
            <w:r w:rsidRPr="00834544">
              <w:rPr>
                <w:rFonts w:ascii="Times New Roman" w:hAnsi="Times New Roman" w:cs="Times New Roman"/>
                <w:sz w:val="16"/>
                <w:szCs w:val="16"/>
                <w:lang w:val="fr-FR"/>
              </w:rPr>
              <w:t xml:space="preserve">L'implantation </w:t>
            </w:r>
            <w:r w:rsidRPr="00834544">
              <w:rPr>
                <w:rFonts w:ascii="Times New Roman" w:hAnsi="Times New Roman" w:cs="Times New Roman"/>
                <w:sz w:val="16"/>
                <w:szCs w:val="16"/>
              </w:rPr>
              <w:t xml:space="preserve">d’un système </w:t>
            </w:r>
            <w:r w:rsidRPr="00834544">
              <w:rPr>
                <w:rFonts w:ascii="Times New Roman" w:hAnsi="Times New Roman" w:cs="Times New Roman"/>
                <w:sz w:val="16"/>
                <w:szCs w:val="16"/>
                <w:lang w:val="fr-FR"/>
              </w:rPr>
              <w:t xml:space="preserve">fonctionnel </w:t>
            </w:r>
            <w:r w:rsidRPr="00834544">
              <w:rPr>
                <w:rFonts w:ascii="Times New Roman" w:hAnsi="Times New Roman" w:cs="Times New Roman"/>
                <w:sz w:val="16"/>
                <w:szCs w:val="16"/>
              </w:rPr>
              <w:t>d’infrastructures qui rend possible l’alimentation en eau courante de tous les logements à La Source</w:t>
            </w:r>
          </w:p>
        </w:tc>
        <w:tc>
          <w:tcPr>
            <w:tcW w:w="2126" w:type="dxa"/>
          </w:tcPr>
          <w:p w14:paraId="74BC4297" w14:textId="77777777" w:rsidR="008B0D93" w:rsidRPr="00834544" w:rsidRDefault="008B0D93" w:rsidP="002B5A5F">
            <w:pPr>
              <w:jc w:val="center"/>
              <w:rPr>
                <w:rFonts w:ascii="Times New Roman" w:hAnsi="Times New Roman" w:cs="Times New Roman"/>
                <w:sz w:val="16"/>
                <w:szCs w:val="16"/>
              </w:rPr>
            </w:pPr>
            <w:r w:rsidRPr="00834544">
              <w:rPr>
                <w:rFonts w:ascii="Times New Roman" w:hAnsi="Times New Roman" w:cs="Times New Roman"/>
                <w:sz w:val="16"/>
                <w:szCs w:val="16"/>
                <w:lang w:val="fr-FR"/>
              </w:rPr>
              <w:t>Le système d'infrastructures d'eau courante est implanté 7 mois après le début du projet</w:t>
            </w:r>
          </w:p>
        </w:tc>
        <w:tc>
          <w:tcPr>
            <w:tcW w:w="2410" w:type="dxa"/>
          </w:tcPr>
          <w:p w14:paraId="7553A372" w14:textId="77777777" w:rsidR="008B0D93" w:rsidRPr="00834544" w:rsidRDefault="008B0D93" w:rsidP="002B5A5F">
            <w:pPr>
              <w:jc w:val="center"/>
              <w:rPr>
                <w:rFonts w:ascii="Times New Roman" w:hAnsi="Times New Roman" w:cs="Times New Roman"/>
                <w:sz w:val="16"/>
                <w:szCs w:val="16"/>
                <w:lang w:val="fr-FR"/>
              </w:rPr>
            </w:pPr>
            <w:r w:rsidRPr="00834544">
              <w:rPr>
                <w:rFonts w:ascii="Times New Roman" w:hAnsi="Times New Roman" w:cs="Times New Roman"/>
                <w:sz w:val="16"/>
                <w:szCs w:val="16"/>
                <w:lang w:val="fr-FR"/>
              </w:rPr>
              <w:t>Système de plomberie fonctionnel</w:t>
            </w:r>
          </w:p>
          <w:p w14:paraId="24B251B7" w14:textId="77777777" w:rsidR="008B0D93" w:rsidRPr="00834544" w:rsidRDefault="008B0D93" w:rsidP="002B5A5F">
            <w:pPr>
              <w:jc w:val="center"/>
              <w:rPr>
                <w:rFonts w:ascii="Times New Roman" w:hAnsi="Times New Roman" w:cs="Times New Roman"/>
                <w:sz w:val="16"/>
                <w:szCs w:val="16"/>
                <w:lang w:val="fr-FR"/>
              </w:rPr>
            </w:pPr>
          </w:p>
          <w:p w14:paraId="67F59259" w14:textId="77777777" w:rsidR="008B0D93" w:rsidRPr="00834544" w:rsidRDefault="008B0D93" w:rsidP="002B5A5F">
            <w:pPr>
              <w:jc w:val="center"/>
              <w:rPr>
                <w:rFonts w:ascii="Times New Roman" w:hAnsi="Times New Roman" w:cs="Times New Roman"/>
                <w:sz w:val="16"/>
                <w:szCs w:val="16"/>
                <w:lang w:val="fr-FR"/>
              </w:rPr>
            </w:pPr>
            <w:r w:rsidRPr="00834544">
              <w:rPr>
                <w:rFonts w:ascii="Times New Roman" w:hAnsi="Times New Roman" w:cs="Times New Roman"/>
                <w:sz w:val="16"/>
                <w:szCs w:val="16"/>
                <w:lang w:val="fr-FR"/>
              </w:rPr>
              <w:t>Génératrice fonctionnelle et performante</w:t>
            </w:r>
          </w:p>
          <w:p w14:paraId="52FC5B5D" w14:textId="77777777" w:rsidR="008B0D93" w:rsidRPr="00834544" w:rsidRDefault="008B0D93" w:rsidP="002B5A5F">
            <w:pPr>
              <w:jc w:val="center"/>
              <w:rPr>
                <w:rFonts w:ascii="Times New Roman" w:hAnsi="Times New Roman" w:cs="Times New Roman"/>
                <w:sz w:val="16"/>
                <w:szCs w:val="16"/>
                <w:lang w:val="fr-FR"/>
              </w:rPr>
            </w:pPr>
          </w:p>
          <w:p w14:paraId="3649E25E" w14:textId="77777777" w:rsidR="008B0D93" w:rsidRPr="00834544" w:rsidRDefault="008B0D93" w:rsidP="002B5A5F">
            <w:pPr>
              <w:jc w:val="center"/>
              <w:rPr>
                <w:rFonts w:ascii="Times New Roman" w:hAnsi="Times New Roman" w:cs="Times New Roman"/>
                <w:sz w:val="16"/>
                <w:szCs w:val="16"/>
              </w:rPr>
            </w:pPr>
            <w:r w:rsidRPr="00834544">
              <w:rPr>
                <w:rFonts w:ascii="Times New Roman" w:hAnsi="Times New Roman" w:cs="Times New Roman"/>
                <w:sz w:val="16"/>
                <w:szCs w:val="16"/>
                <w:lang w:val="fr-FR"/>
              </w:rPr>
              <w:t>Pompe à eau fonctionnelle et performante</w:t>
            </w:r>
          </w:p>
        </w:tc>
        <w:tc>
          <w:tcPr>
            <w:tcW w:w="2551" w:type="dxa"/>
          </w:tcPr>
          <w:p w14:paraId="4B7DF2FC" w14:textId="77777777" w:rsidR="008B0D93" w:rsidRPr="00834544" w:rsidRDefault="008B0D93" w:rsidP="002B5A5F">
            <w:pPr>
              <w:jc w:val="center"/>
              <w:rPr>
                <w:rFonts w:ascii="Times New Roman" w:hAnsi="Times New Roman" w:cs="Times New Roman"/>
                <w:sz w:val="16"/>
                <w:szCs w:val="16"/>
                <w:lang w:val="fr-FR"/>
              </w:rPr>
            </w:pPr>
            <w:r w:rsidRPr="00834544">
              <w:rPr>
                <w:rFonts w:ascii="Times New Roman" w:hAnsi="Times New Roman" w:cs="Times New Roman"/>
                <w:sz w:val="16"/>
                <w:szCs w:val="16"/>
                <w:lang w:val="fr-FR"/>
              </w:rPr>
              <w:t>Appareils tombés en panne</w:t>
            </w:r>
          </w:p>
          <w:p w14:paraId="39DF8849" w14:textId="77777777" w:rsidR="008B0D93" w:rsidRPr="00834544" w:rsidRDefault="008B0D93" w:rsidP="002B5A5F">
            <w:pPr>
              <w:jc w:val="center"/>
              <w:rPr>
                <w:rFonts w:ascii="Times New Roman" w:hAnsi="Times New Roman" w:cs="Times New Roman"/>
                <w:sz w:val="16"/>
                <w:szCs w:val="16"/>
                <w:lang w:val="fr-FR"/>
              </w:rPr>
            </w:pPr>
          </w:p>
          <w:p w14:paraId="4F7C3116" w14:textId="6B6C20EC" w:rsidR="008B0D93" w:rsidRPr="00834544" w:rsidRDefault="008B0D93" w:rsidP="002B5A5F">
            <w:pPr>
              <w:jc w:val="center"/>
              <w:rPr>
                <w:rFonts w:ascii="Times New Roman" w:hAnsi="Times New Roman" w:cs="Times New Roman"/>
                <w:sz w:val="16"/>
                <w:szCs w:val="16"/>
                <w:lang w:val="fr-FR"/>
              </w:rPr>
            </w:pPr>
            <w:r w:rsidRPr="00834544">
              <w:rPr>
                <w:rFonts w:ascii="Times New Roman" w:hAnsi="Times New Roman" w:cs="Times New Roman"/>
                <w:sz w:val="16"/>
                <w:szCs w:val="16"/>
                <w:lang w:val="fr-FR"/>
              </w:rPr>
              <w:t xml:space="preserve">Bris dans le système de </w:t>
            </w:r>
            <w:r w:rsidR="009276CF" w:rsidRPr="009276CF">
              <w:rPr>
                <w:rFonts w:ascii="Times New Roman" w:hAnsi="Times New Roman" w:cs="Times New Roman"/>
                <w:sz w:val="16"/>
                <w:szCs w:val="16"/>
                <w:lang w:val="fr-FR"/>
              </w:rPr>
              <w:t>tuyauteries</w:t>
            </w:r>
            <w:r w:rsidR="009276CF">
              <w:rPr>
                <w:rFonts w:ascii="Times New Roman" w:hAnsi="Times New Roman" w:cs="Times New Roman"/>
                <w:sz w:val="16"/>
                <w:szCs w:val="16"/>
                <w:lang w:val="fr-FR"/>
              </w:rPr>
              <w:t xml:space="preserve"> </w:t>
            </w:r>
          </w:p>
          <w:p w14:paraId="6A73E74A" w14:textId="77777777" w:rsidR="008B0D93" w:rsidRPr="00834544" w:rsidRDefault="008B0D93" w:rsidP="002B5A5F">
            <w:pPr>
              <w:jc w:val="center"/>
              <w:rPr>
                <w:rFonts w:ascii="Times New Roman" w:hAnsi="Times New Roman" w:cs="Times New Roman"/>
                <w:sz w:val="16"/>
                <w:szCs w:val="16"/>
                <w:lang w:val="fr-FR"/>
              </w:rPr>
            </w:pPr>
          </w:p>
          <w:p w14:paraId="7B7CFAF7" w14:textId="77777777" w:rsidR="008B0D93" w:rsidRPr="00834544" w:rsidRDefault="008B0D93" w:rsidP="002B5A5F">
            <w:pPr>
              <w:jc w:val="center"/>
              <w:rPr>
                <w:rFonts w:ascii="Times New Roman" w:hAnsi="Times New Roman" w:cs="Times New Roman"/>
                <w:sz w:val="16"/>
                <w:szCs w:val="16"/>
                <w:lang w:val="fr-FR"/>
              </w:rPr>
            </w:pPr>
          </w:p>
          <w:p w14:paraId="04B4C3F4" w14:textId="77777777" w:rsidR="008B0D93" w:rsidRPr="00834544" w:rsidRDefault="008B0D93" w:rsidP="002B5A5F">
            <w:pPr>
              <w:jc w:val="center"/>
              <w:rPr>
                <w:rFonts w:ascii="Times New Roman" w:hAnsi="Times New Roman" w:cs="Times New Roman"/>
                <w:sz w:val="16"/>
                <w:szCs w:val="16"/>
              </w:rPr>
            </w:pPr>
          </w:p>
          <w:p w14:paraId="25CE229C" w14:textId="77777777" w:rsidR="008B0D93" w:rsidRPr="00834544" w:rsidRDefault="008B0D93" w:rsidP="002B5A5F">
            <w:pPr>
              <w:jc w:val="center"/>
              <w:rPr>
                <w:rFonts w:ascii="Times New Roman" w:hAnsi="Times New Roman" w:cs="Times New Roman"/>
                <w:sz w:val="16"/>
                <w:szCs w:val="16"/>
              </w:rPr>
            </w:pPr>
          </w:p>
        </w:tc>
      </w:tr>
      <w:tr w:rsidR="008B0D93" w:rsidRPr="00834544" w14:paraId="43F70C8C" w14:textId="77777777" w:rsidTr="002B5A5F">
        <w:tc>
          <w:tcPr>
            <w:tcW w:w="1843" w:type="dxa"/>
            <w:shd w:val="clear" w:color="auto" w:fill="E2EFD9" w:themeFill="accent6" w:themeFillTint="33"/>
          </w:tcPr>
          <w:p w14:paraId="13905A7F" w14:textId="77777777" w:rsidR="008B0D93" w:rsidRPr="00834544" w:rsidRDefault="008B0D93" w:rsidP="002B5A5F">
            <w:pPr>
              <w:rPr>
                <w:rFonts w:ascii="Times New Roman" w:hAnsi="Times New Roman" w:cs="Times New Roman"/>
                <w:sz w:val="20"/>
                <w:szCs w:val="20"/>
              </w:rPr>
            </w:pPr>
            <w:r w:rsidRPr="00834544">
              <w:rPr>
                <w:rFonts w:ascii="Times New Roman" w:hAnsi="Times New Roman" w:cs="Times New Roman"/>
                <w:sz w:val="20"/>
                <w:szCs w:val="20"/>
                <w:lang w:val="fr-FR"/>
              </w:rPr>
              <w:t>Activité 1</w:t>
            </w:r>
          </w:p>
        </w:tc>
        <w:tc>
          <w:tcPr>
            <w:tcW w:w="1985" w:type="dxa"/>
          </w:tcPr>
          <w:p w14:paraId="23EC878A" w14:textId="77777777" w:rsidR="008B0D93" w:rsidRPr="00834544" w:rsidRDefault="008B0D93" w:rsidP="002B5A5F">
            <w:pPr>
              <w:jc w:val="center"/>
              <w:rPr>
                <w:rFonts w:ascii="Times New Roman" w:hAnsi="Times New Roman" w:cs="Times New Roman"/>
                <w:sz w:val="16"/>
                <w:szCs w:val="16"/>
              </w:rPr>
            </w:pPr>
            <w:r w:rsidRPr="00834544">
              <w:rPr>
                <w:rFonts w:ascii="Times New Roman" w:hAnsi="Times New Roman" w:cs="Times New Roman"/>
                <w:sz w:val="16"/>
                <w:szCs w:val="16"/>
                <w:lang w:val="fr-FR"/>
              </w:rPr>
              <w:t>Préparation des emplacements</w:t>
            </w:r>
          </w:p>
        </w:tc>
        <w:tc>
          <w:tcPr>
            <w:tcW w:w="2126" w:type="dxa"/>
          </w:tcPr>
          <w:p w14:paraId="441884F6" w14:textId="77777777" w:rsidR="008B0D93" w:rsidRPr="00834544" w:rsidRDefault="008B0D93" w:rsidP="002B5A5F">
            <w:pPr>
              <w:jc w:val="center"/>
              <w:rPr>
                <w:rFonts w:ascii="Times New Roman" w:hAnsi="Times New Roman" w:cs="Times New Roman"/>
                <w:sz w:val="16"/>
                <w:szCs w:val="16"/>
              </w:rPr>
            </w:pPr>
            <w:r w:rsidRPr="00834544">
              <w:rPr>
                <w:rFonts w:ascii="Times New Roman" w:hAnsi="Times New Roman" w:cs="Times New Roman"/>
                <w:sz w:val="16"/>
                <w:szCs w:val="16"/>
                <w:lang w:val="fr-FR"/>
              </w:rPr>
              <w:t>Des emplacements construits pour l'implantation du système</w:t>
            </w:r>
          </w:p>
        </w:tc>
        <w:tc>
          <w:tcPr>
            <w:tcW w:w="2410" w:type="dxa"/>
          </w:tcPr>
          <w:p w14:paraId="7BB1A44F" w14:textId="77777777" w:rsidR="008B0D93" w:rsidRPr="00834544" w:rsidRDefault="008B0D93" w:rsidP="002B5A5F">
            <w:pPr>
              <w:jc w:val="center"/>
              <w:rPr>
                <w:rFonts w:ascii="Times New Roman" w:hAnsi="Times New Roman" w:cs="Times New Roman"/>
                <w:sz w:val="16"/>
                <w:szCs w:val="16"/>
              </w:rPr>
            </w:pPr>
            <w:r w:rsidRPr="00834544">
              <w:rPr>
                <w:rFonts w:ascii="Times New Roman" w:hAnsi="Times New Roman" w:cs="Times New Roman"/>
                <w:sz w:val="16"/>
                <w:szCs w:val="16"/>
                <w:lang w:val="fr-FR"/>
              </w:rPr>
              <w:t>Des emplacements prêts à être utilisés</w:t>
            </w:r>
          </w:p>
        </w:tc>
        <w:tc>
          <w:tcPr>
            <w:tcW w:w="2551" w:type="dxa"/>
          </w:tcPr>
          <w:p w14:paraId="68F96DD2" w14:textId="77777777" w:rsidR="008B0D93" w:rsidRPr="00834544" w:rsidRDefault="008B0D93" w:rsidP="002B5A5F">
            <w:pPr>
              <w:jc w:val="center"/>
              <w:rPr>
                <w:rFonts w:ascii="Times New Roman" w:hAnsi="Times New Roman" w:cs="Times New Roman"/>
                <w:sz w:val="16"/>
                <w:szCs w:val="16"/>
              </w:rPr>
            </w:pPr>
            <w:r w:rsidRPr="00834544">
              <w:rPr>
                <w:rFonts w:ascii="Times New Roman" w:hAnsi="Times New Roman" w:cs="Times New Roman"/>
                <w:sz w:val="16"/>
                <w:szCs w:val="16"/>
                <w:lang w:val="fr-FR"/>
              </w:rPr>
              <w:t>Sous-estimation du temps requis</w:t>
            </w:r>
          </w:p>
        </w:tc>
      </w:tr>
      <w:tr w:rsidR="008B0D93" w:rsidRPr="00834544" w14:paraId="5392E38F" w14:textId="77777777" w:rsidTr="002B5A5F">
        <w:tc>
          <w:tcPr>
            <w:tcW w:w="1843" w:type="dxa"/>
            <w:shd w:val="clear" w:color="auto" w:fill="E2EFD9" w:themeFill="accent6" w:themeFillTint="33"/>
          </w:tcPr>
          <w:p w14:paraId="77A928FA" w14:textId="77777777" w:rsidR="008B0D93" w:rsidRPr="00834544" w:rsidRDefault="008B0D93" w:rsidP="002B5A5F">
            <w:pPr>
              <w:rPr>
                <w:rFonts w:ascii="Times New Roman" w:hAnsi="Times New Roman" w:cs="Times New Roman"/>
                <w:sz w:val="20"/>
                <w:szCs w:val="20"/>
              </w:rPr>
            </w:pPr>
            <w:r w:rsidRPr="00834544">
              <w:rPr>
                <w:rFonts w:ascii="Times New Roman" w:hAnsi="Times New Roman" w:cs="Times New Roman"/>
                <w:sz w:val="20"/>
                <w:szCs w:val="20"/>
                <w:lang w:val="fr-FR"/>
              </w:rPr>
              <w:t>Activité 2</w:t>
            </w:r>
          </w:p>
        </w:tc>
        <w:tc>
          <w:tcPr>
            <w:tcW w:w="1985" w:type="dxa"/>
          </w:tcPr>
          <w:p w14:paraId="2F960205" w14:textId="570DFFC7" w:rsidR="008B0D93" w:rsidRPr="00834544" w:rsidRDefault="008B0D93" w:rsidP="002B5A5F">
            <w:pPr>
              <w:jc w:val="center"/>
              <w:rPr>
                <w:rFonts w:ascii="Times New Roman" w:hAnsi="Times New Roman" w:cs="Times New Roman"/>
                <w:sz w:val="16"/>
                <w:szCs w:val="16"/>
              </w:rPr>
            </w:pPr>
            <w:r w:rsidRPr="00834544">
              <w:rPr>
                <w:rFonts w:ascii="Times New Roman" w:hAnsi="Times New Roman" w:cs="Times New Roman"/>
                <w:sz w:val="16"/>
                <w:szCs w:val="16"/>
                <w:lang w:val="fr-FR"/>
              </w:rPr>
              <w:t>Installation des appareils (génératrice et pompe</w:t>
            </w:r>
            <w:r w:rsidR="009276CF">
              <w:rPr>
                <w:rFonts w:ascii="Times New Roman" w:hAnsi="Times New Roman" w:cs="Times New Roman"/>
                <w:sz w:val="16"/>
                <w:szCs w:val="16"/>
                <w:lang w:val="fr-FR"/>
              </w:rPr>
              <w:t xml:space="preserve"> à eau</w:t>
            </w:r>
            <w:r w:rsidRPr="00834544">
              <w:rPr>
                <w:rFonts w:ascii="Times New Roman" w:hAnsi="Times New Roman" w:cs="Times New Roman"/>
                <w:sz w:val="16"/>
                <w:szCs w:val="16"/>
                <w:lang w:val="fr-FR"/>
              </w:rPr>
              <w:t>)</w:t>
            </w:r>
          </w:p>
        </w:tc>
        <w:tc>
          <w:tcPr>
            <w:tcW w:w="2126" w:type="dxa"/>
          </w:tcPr>
          <w:p w14:paraId="28D855C1" w14:textId="110BD9D0" w:rsidR="008B0D93" w:rsidRPr="00834544" w:rsidRDefault="008B0D93" w:rsidP="002B5A5F">
            <w:pPr>
              <w:jc w:val="center"/>
              <w:rPr>
                <w:rFonts w:ascii="Times New Roman" w:hAnsi="Times New Roman" w:cs="Times New Roman"/>
                <w:sz w:val="16"/>
                <w:szCs w:val="16"/>
              </w:rPr>
            </w:pPr>
            <w:r w:rsidRPr="00834544">
              <w:rPr>
                <w:rFonts w:ascii="Times New Roman" w:hAnsi="Times New Roman" w:cs="Times New Roman"/>
                <w:sz w:val="16"/>
                <w:szCs w:val="16"/>
                <w:lang w:val="fr-FR"/>
              </w:rPr>
              <w:t>Pompe à eau et génératrice installé</w:t>
            </w:r>
            <w:r w:rsidR="009276CF">
              <w:rPr>
                <w:rFonts w:ascii="Times New Roman" w:hAnsi="Times New Roman" w:cs="Times New Roman"/>
                <w:sz w:val="16"/>
                <w:szCs w:val="16"/>
                <w:lang w:val="fr-FR"/>
              </w:rPr>
              <w:t>es</w:t>
            </w:r>
            <w:r w:rsidRPr="00834544">
              <w:rPr>
                <w:rFonts w:ascii="Times New Roman" w:hAnsi="Times New Roman" w:cs="Times New Roman"/>
                <w:sz w:val="16"/>
                <w:szCs w:val="16"/>
                <w:lang w:val="fr-FR"/>
              </w:rPr>
              <w:t xml:space="preserve"> dès le 2e mois de l'exécution du projet</w:t>
            </w:r>
          </w:p>
        </w:tc>
        <w:tc>
          <w:tcPr>
            <w:tcW w:w="2410" w:type="dxa"/>
          </w:tcPr>
          <w:p w14:paraId="0E5EA216" w14:textId="77777777" w:rsidR="008B0D93" w:rsidRPr="00834544" w:rsidRDefault="008B0D93" w:rsidP="002B5A5F">
            <w:pPr>
              <w:jc w:val="center"/>
              <w:rPr>
                <w:rFonts w:ascii="Times New Roman" w:hAnsi="Times New Roman" w:cs="Times New Roman"/>
                <w:sz w:val="16"/>
                <w:szCs w:val="16"/>
              </w:rPr>
            </w:pPr>
            <w:r w:rsidRPr="00834544">
              <w:rPr>
                <w:rFonts w:ascii="Times New Roman" w:hAnsi="Times New Roman" w:cs="Times New Roman"/>
                <w:sz w:val="16"/>
                <w:szCs w:val="16"/>
                <w:lang w:val="fr-FR"/>
              </w:rPr>
              <w:t>Pompe à eau et génératrice prête à être utilisés</w:t>
            </w:r>
          </w:p>
        </w:tc>
        <w:tc>
          <w:tcPr>
            <w:tcW w:w="2551" w:type="dxa"/>
          </w:tcPr>
          <w:p w14:paraId="053BD994" w14:textId="77777777" w:rsidR="008B0D93" w:rsidRDefault="008B0D93" w:rsidP="002B5A5F">
            <w:pPr>
              <w:jc w:val="center"/>
              <w:rPr>
                <w:rFonts w:ascii="Times New Roman" w:hAnsi="Times New Roman" w:cs="Times New Roman"/>
                <w:sz w:val="16"/>
                <w:szCs w:val="16"/>
                <w:lang w:val="fr-FR"/>
              </w:rPr>
            </w:pPr>
            <w:r w:rsidRPr="00834544">
              <w:rPr>
                <w:rFonts w:ascii="Times New Roman" w:hAnsi="Times New Roman" w:cs="Times New Roman"/>
                <w:sz w:val="16"/>
                <w:szCs w:val="16"/>
                <w:lang w:val="fr-FR"/>
              </w:rPr>
              <w:t>Appareils tombés en panne</w:t>
            </w:r>
          </w:p>
          <w:p w14:paraId="5F7CD8B8" w14:textId="77777777" w:rsidR="009276CF" w:rsidRPr="00834544" w:rsidRDefault="009276CF" w:rsidP="002B5A5F">
            <w:pPr>
              <w:jc w:val="center"/>
              <w:rPr>
                <w:rFonts w:ascii="Times New Roman" w:hAnsi="Times New Roman" w:cs="Times New Roman"/>
                <w:sz w:val="16"/>
                <w:szCs w:val="16"/>
              </w:rPr>
            </w:pPr>
          </w:p>
        </w:tc>
      </w:tr>
      <w:tr w:rsidR="008B0D93" w:rsidRPr="00834544" w14:paraId="29F3B4E9" w14:textId="77777777" w:rsidTr="002B5A5F">
        <w:tc>
          <w:tcPr>
            <w:tcW w:w="1843" w:type="dxa"/>
            <w:shd w:val="clear" w:color="auto" w:fill="E2EFD9" w:themeFill="accent6" w:themeFillTint="33"/>
          </w:tcPr>
          <w:p w14:paraId="4530C130" w14:textId="77777777" w:rsidR="008B0D93" w:rsidRPr="00834544" w:rsidRDefault="008B0D93" w:rsidP="002B5A5F">
            <w:pPr>
              <w:rPr>
                <w:rFonts w:ascii="Times New Roman" w:hAnsi="Times New Roman" w:cs="Times New Roman"/>
                <w:sz w:val="20"/>
                <w:szCs w:val="20"/>
              </w:rPr>
            </w:pPr>
            <w:r w:rsidRPr="00834544">
              <w:rPr>
                <w:rFonts w:ascii="Times New Roman" w:hAnsi="Times New Roman" w:cs="Times New Roman"/>
                <w:sz w:val="20"/>
                <w:szCs w:val="20"/>
                <w:lang w:val="fr-FR"/>
              </w:rPr>
              <w:lastRenderedPageBreak/>
              <w:t>Activité 3</w:t>
            </w:r>
          </w:p>
        </w:tc>
        <w:tc>
          <w:tcPr>
            <w:tcW w:w="1985" w:type="dxa"/>
          </w:tcPr>
          <w:p w14:paraId="7A7018EA" w14:textId="77777777" w:rsidR="008B0D93" w:rsidRPr="00834544" w:rsidRDefault="008B0D93" w:rsidP="002B5A5F">
            <w:pPr>
              <w:jc w:val="center"/>
              <w:rPr>
                <w:rFonts w:ascii="Times New Roman" w:hAnsi="Times New Roman" w:cs="Times New Roman"/>
                <w:sz w:val="16"/>
                <w:szCs w:val="16"/>
              </w:rPr>
            </w:pPr>
            <w:r w:rsidRPr="00834544">
              <w:rPr>
                <w:rFonts w:ascii="Times New Roman" w:hAnsi="Times New Roman" w:cs="Times New Roman"/>
                <w:sz w:val="16"/>
                <w:szCs w:val="16"/>
                <w:lang w:val="fr-FR"/>
              </w:rPr>
              <w:t>Installation du système de tuyauterie</w:t>
            </w:r>
          </w:p>
        </w:tc>
        <w:tc>
          <w:tcPr>
            <w:tcW w:w="2126" w:type="dxa"/>
          </w:tcPr>
          <w:p w14:paraId="3978B7FA" w14:textId="77777777" w:rsidR="008B0D93" w:rsidRPr="00834544" w:rsidRDefault="008B0D93" w:rsidP="002B5A5F">
            <w:pPr>
              <w:jc w:val="center"/>
              <w:rPr>
                <w:rFonts w:ascii="Times New Roman" w:hAnsi="Times New Roman" w:cs="Times New Roman"/>
                <w:sz w:val="16"/>
                <w:szCs w:val="16"/>
              </w:rPr>
            </w:pPr>
            <w:r w:rsidRPr="00834544">
              <w:rPr>
                <w:rFonts w:ascii="Times New Roman" w:hAnsi="Times New Roman" w:cs="Times New Roman"/>
                <w:sz w:val="16"/>
                <w:szCs w:val="16"/>
                <w:lang w:val="fr-FR"/>
              </w:rPr>
              <w:t>Implantation du système de tuyauteries 7 mois après le démarrage du projet</w:t>
            </w:r>
          </w:p>
        </w:tc>
        <w:tc>
          <w:tcPr>
            <w:tcW w:w="2410" w:type="dxa"/>
          </w:tcPr>
          <w:p w14:paraId="6736CC1B" w14:textId="77777777" w:rsidR="008B0D93" w:rsidRPr="00834544" w:rsidRDefault="008B0D93" w:rsidP="002B5A5F">
            <w:pPr>
              <w:jc w:val="center"/>
              <w:rPr>
                <w:rFonts w:ascii="Times New Roman" w:hAnsi="Times New Roman" w:cs="Times New Roman"/>
                <w:sz w:val="16"/>
                <w:szCs w:val="16"/>
              </w:rPr>
            </w:pPr>
            <w:r w:rsidRPr="00834544">
              <w:rPr>
                <w:rFonts w:ascii="Times New Roman" w:hAnsi="Times New Roman" w:cs="Times New Roman"/>
                <w:sz w:val="16"/>
                <w:szCs w:val="16"/>
                <w:lang w:val="fr-FR"/>
              </w:rPr>
              <w:t>Système de plomberie fonctionnel</w:t>
            </w:r>
          </w:p>
        </w:tc>
        <w:tc>
          <w:tcPr>
            <w:tcW w:w="2551" w:type="dxa"/>
          </w:tcPr>
          <w:p w14:paraId="3C41234A" w14:textId="77777777" w:rsidR="008B0D93" w:rsidRPr="00834544" w:rsidRDefault="008B0D93" w:rsidP="002B5A5F">
            <w:pPr>
              <w:jc w:val="center"/>
              <w:rPr>
                <w:rFonts w:ascii="Times New Roman" w:hAnsi="Times New Roman" w:cs="Times New Roman"/>
                <w:sz w:val="16"/>
                <w:szCs w:val="16"/>
              </w:rPr>
            </w:pPr>
            <w:r w:rsidRPr="00834544">
              <w:rPr>
                <w:rFonts w:ascii="Times New Roman" w:hAnsi="Times New Roman" w:cs="Times New Roman"/>
                <w:sz w:val="16"/>
                <w:szCs w:val="16"/>
                <w:lang w:val="fr-FR"/>
              </w:rPr>
              <w:t>Panne dans un ou plusieurs secteurs du système installé</w:t>
            </w:r>
          </w:p>
        </w:tc>
      </w:tr>
      <w:tr w:rsidR="008B0D93" w:rsidRPr="00834544" w14:paraId="13F5E90D" w14:textId="77777777" w:rsidTr="002B5A5F">
        <w:tc>
          <w:tcPr>
            <w:tcW w:w="1843" w:type="dxa"/>
            <w:shd w:val="clear" w:color="auto" w:fill="E2EFD9" w:themeFill="accent6" w:themeFillTint="33"/>
          </w:tcPr>
          <w:p w14:paraId="05701F1F" w14:textId="77777777" w:rsidR="008B0D93" w:rsidRPr="00834544" w:rsidRDefault="008B0D93" w:rsidP="002B5A5F">
            <w:pPr>
              <w:rPr>
                <w:rFonts w:ascii="Times New Roman" w:hAnsi="Times New Roman" w:cs="Times New Roman"/>
                <w:sz w:val="20"/>
                <w:szCs w:val="20"/>
              </w:rPr>
            </w:pPr>
            <w:r w:rsidRPr="00834544">
              <w:rPr>
                <w:rFonts w:ascii="Times New Roman" w:hAnsi="Times New Roman" w:cs="Times New Roman"/>
                <w:sz w:val="20"/>
                <w:szCs w:val="20"/>
                <w:lang w:val="fr-FR"/>
              </w:rPr>
              <w:t>Activité 4</w:t>
            </w:r>
          </w:p>
        </w:tc>
        <w:tc>
          <w:tcPr>
            <w:tcW w:w="1985" w:type="dxa"/>
          </w:tcPr>
          <w:p w14:paraId="39669EE3" w14:textId="77777777" w:rsidR="008B0D93" w:rsidRPr="00834544" w:rsidRDefault="008B0D93" w:rsidP="002B5A5F">
            <w:pPr>
              <w:jc w:val="center"/>
              <w:rPr>
                <w:rFonts w:ascii="Times New Roman" w:hAnsi="Times New Roman" w:cs="Times New Roman"/>
                <w:sz w:val="16"/>
                <w:szCs w:val="16"/>
              </w:rPr>
            </w:pPr>
            <w:r w:rsidRPr="00834544">
              <w:rPr>
                <w:rFonts w:ascii="Times New Roman" w:hAnsi="Times New Roman" w:cs="Times New Roman"/>
                <w:sz w:val="16"/>
                <w:szCs w:val="16"/>
                <w:lang w:val="fr-FR"/>
              </w:rPr>
              <w:t>Gestion et suivi du projet</w:t>
            </w:r>
          </w:p>
        </w:tc>
        <w:tc>
          <w:tcPr>
            <w:tcW w:w="2126" w:type="dxa"/>
          </w:tcPr>
          <w:p w14:paraId="30EA2DE7" w14:textId="77777777" w:rsidR="008B0D93" w:rsidRPr="00834544" w:rsidRDefault="008B0D93" w:rsidP="002B5A5F">
            <w:pPr>
              <w:jc w:val="center"/>
              <w:rPr>
                <w:rFonts w:ascii="Times New Roman" w:hAnsi="Times New Roman" w:cs="Times New Roman"/>
                <w:sz w:val="16"/>
                <w:szCs w:val="16"/>
                <w:lang w:val="fr-FR"/>
              </w:rPr>
            </w:pPr>
            <w:r w:rsidRPr="00834544">
              <w:rPr>
                <w:rFonts w:ascii="Times New Roman" w:hAnsi="Times New Roman" w:cs="Times New Roman"/>
                <w:sz w:val="16"/>
                <w:szCs w:val="16"/>
                <w:lang w:val="fr-FR"/>
              </w:rPr>
              <w:t>Rencontre de discussion</w:t>
            </w:r>
          </w:p>
          <w:p w14:paraId="22EFBCAE" w14:textId="77777777" w:rsidR="008B0D93" w:rsidRPr="00834544" w:rsidRDefault="008B0D93" w:rsidP="002B5A5F">
            <w:pPr>
              <w:jc w:val="center"/>
              <w:rPr>
                <w:rFonts w:ascii="Times New Roman" w:hAnsi="Times New Roman" w:cs="Times New Roman"/>
                <w:sz w:val="16"/>
                <w:szCs w:val="16"/>
              </w:rPr>
            </w:pPr>
            <w:r w:rsidRPr="00834544">
              <w:rPr>
                <w:rFonts w:ascii="Times New Roman" w:hAnsi="Times New Roman" w:cs="Times New Roman"/>
                <w:sz w:val="16"/>
                <w:szCs w:val="16"/>
                <w:lang w:val="fr-FR"/>
              </w:rPr>
              <w:t>Rapport de mi-exécution (sur 3 mois)</w:t>
            </w:r>
          </w:p>
        </w:tc>
        <w:tc>
          <w:tcPr>
            <w:tcW w:w="2410" w:type="dxa"/>
          </w:tcPr>
          <w:p w14:paraId="622616CE" w14:textId="5F6CBAD2" w:rsidR="008B0D93" w:rsidRPr="00834544" w:rsidRDefault="008B0D93" w:rsidP="002B5A5F">
            <w:pPr>
              <w:jc w:val="center"/>
              <w:rPr>
                <w:rFonts w:ascii="Times New Roman" w:hAnsi="Times New Roman" w:cs="Times New Roman"/>
                <w:sz w:val="16"/>
                <w:szCs w:val="16"/>
              </w:rPr>
            </w:pPr>
            <w:r w:rsidRPr="00834544">
              <w:rPr>
                <w:rFonts w:ascii="Times New Roman" w:hAnsi="Times New Roman" w:cs="Times New Roman"/>
                <w:sz w:val="16"/>
                <w:szCs w:val="16"/>
                <w:lang w:val="fr-FR"/>
              </w:rPr>
              <w:t xml:space="preserve">Comptes rendus des rencontres </w:t>
            </w:r>
            <w:r w:rsidR="009276CF" w:rsidRPr="009276CF">
              <w:rPr>
                <w:rFonts w:ascii="Times New Roman" w:hAnsi="Times New Roman" w:cs="Times New Roman"/>
                <w:sz w:val="16"/>
                <w:szCs w:val="16"/>
                <w:lang w:val="fr-FR"/>
              </w:rPr>
              <w:t>hebdomadaire</w:t>
            </w:r>
            <w:r w:rsidR="009276CF">
              <w:rPr>
                <w:rFonts w:ascii="Times New Roman" w:hAnsi="Times New Roman" w:cs="Times New Roman"/>
                <w:sz w:val="16"/>
                <w:szCs w:val="16"/>
                <w:lang w:val="fr-FR"/>
              </w:rPr>
              <w:t xml:space="preserve">s </w:t>
            </w:r>
            <w:r w:rsidR="009276CF" w:rsidRPr="009276CF">
              <w:rPr>
                <w:rFonts w:ascii="Times New Roman" w:hAnsi="Times New Roman" w:cs="Times New Roman"/>
                <w:sz w:val="16"/>
                <w:szCs w:val="16"/>
                <w:lang w:val="fr-FR"/>
              </w:rPr>
              <w:t>ou</w:t>
            </w:r>
            <w:r w:rsidR="009276CF">
              <w:rPr>
                <w:rFonts w:ascii="Times New Roman" w:hAnsi="Times New Roman" w:cs="Times New Roman"/>
                <w:sz w:val="16"/>
                <w:szCs w:val="16"/>
                <w:lang w:val="fr-FR"/>
              </w:rPr>
              <w:t xml:space="preserve"> </w:t>
            </w:r>
            <w:r w:rsidRPr="00834544">
              <w:rPr>
                <w:rFonts w:ascii="Times New Roman" w:hAnsi="Times New Roman" w:cs="Times New Roman"/>
                <w:sz w:val="16"/>
                <w:szCs w:val="16"/>
                <w:lang w:val="fr-FR"/>
              </w:rPr>
              <w:t>mensuelles</w:t>
            </w:r>
          </w:p>
        </w:tc>
        <w:tc>
          <w:tcPr>
            <w:tcW w:w="2551" w:type="dxa"/>
          </w:tcPr>
          <w:p w14:paraId="6A45D47F" w14:textId="77777777" w:rsidR="008B0D93" w:rsidRPr="00834544" w:rsidRDefault="008B0D93" w:rsidP="002B5A5F">
            <w:pPr>
              <w:jc w:val="center"/>
              <w:rPr>
                <w:rFonts w:ascii="Times New Roman" w:hAnsi="Times New Roman" w:cs="Times New Roman"/>
                <w:sz w:val="16"/>
                <w:szCs w:val="16"/>
              </w:rPr>
            </w:pPr>
            <w:r w:rsidRPr="00834544">
              <w:rPr>
                <w:rFonts w:ascii="Times New Roman" w:hAnsi="Times New Roman" w:cs="Times New Roman"/>
                <w:sz w:val="16"/>
                <w:szCs w:val="16"/>
                <w:lang w:val="fr-FR"/>
              </w:rPr>
              <w:t>Disponibilité des données</w:t>
            </w:r>
          </w:p>
        </w:tc>
      </w:tr>
      <w:tr w:rsidR="008B0D93" w:rsidRPr="00834544" w14:paraId="52E663FE" w14:textId="77777777" w:rsidTr="002B5A5F">
        <w:tc>
          <w:tcPr>
            <w:tcW w:w="1843" w:type="dxa"/>
            <w:shd w:val="clear" w:color="auto" w:fill="E2EFD9" w:themeFill="accent6" w:themeFillTint="33"/>
          </w:tcPr>
          <w:p w14:paraId="5BFA5430" w14:textId="77777777" w:rsidR="008B0D93" w:rsidRPr="00834544" w:rsidRDefault="008B0D93" w:rsidP="002B5A5F">
            <w:pPr>
              <w:jc w:val="center"/>
              <w:rPr>
                <w:rFonts w:ascii="Times New Roman" w:hAnsi="Times New Roman" w:cs="Times New Roman"/>
                <w:sz w:val="20"/>
                <w:szCs w:val="20"/>
              </w:rPr>
            </w:pPr>
            <w:r w:rsidRPr="00834544">
              <w:rPr>
                <w:rFonts w:ascii="Times New Roman" w:hAnsi="Times New Roman" w:cs="Times New Roman"/>
                <w:sz w:val="20"/>
                <w:szCs w:val="20"/>
                <w:lang w:val="fr-FR"/>
              </w:rPr>
              <w:t>Intrant : ressources financières</w:t>
            </w:r>
          </w:p>
        </w:tc>
        <w:tc>
          <w:tcPr>
            <w:tcW w:w="1985" w:type="dxa"/>
          </w:tcPr>
          <w:p w14:paraId="2D7CA5AE" w14:textId="77777777" w:rsidR="008B0D93" w:rsidRPr="00834544" w:rsidRDefault="008B0D93" w:rsidP="002B5A5F">
            <w:pPr>
              <w:jc w:val="center"/>
              <w:rPr>
                <w:rFonts w:ascii="Times New Roman" w:hAnsi="Times New Roman" w:cs="Times New Roman"/>
                <w:sz w:val="16"/>
                <w:szCs w:val="16"/>
              </w:rPr>
            </w:pPr>
            <w:r w:rsidRPr="00834544">
              <w:rPr>
                <w:rFonts w:ascii="Times New Roman" w:hAnsi="Times New Roman" w:cs="Times New Roman"/>
                <w:sz w:val="16"/>
                <w:szCs w:val="16"/>
                <w:lang w:val="fr-FR"/>
              </w:rPr>
              <w:t>Financement des bailleurs de fonds</w:t>
            </w:r>
          </w:p>
        </w:tc>
        <w:tc>
          <w:tcPr>
            <w:tcW w:w="2126" w:type="dxa"/>
          </w:tcPr>
          <w:p w14:paraId="21ECE1CC" w14:textId="6947F0F0" w:rsidR="008B0D93" w:rsidRPr="00834544" w:rsidRDefault="008B0D93" w:rsidP="002B5A5F">
            <w:pPr>
              <w:jc w:val="center"/>
              <w:rPr>
                <w:rFonts w:ascii="Times New Roman" w:hAnsi="Times New Roman" w:cs="Times New Roman"/>
                <w:sz w:val="16"/>
                <w:szCs w:val="16"/>
              </w:rPr>
            </w:pPr>
            <w:r w:rsidRPr="00834544">
              <w:rPr>
                <w:rFonts w:ascii="Times New Roman" w:hAnsi="Times New Roman" w:cs="Times New Roman"/>
                <w:sz w:val="16"/>
                <w:szCs w:val="16"/>
                <w:lang w:val="fr-FR"/>
              </w:rPr>
              <w:t>Fonds accordé</w:t>
            </w:r>
            <w:r w:rsidR="009276CF">
              <w:rPr>
                <w:rFonts w:ascii="Times New Roman" w:hAnsi="Times New Roman" w:cs="Times New Roman"/>
                <w:sz w:val="16"/>
                <w:szCs w:val="16"/>
                <w:lang w:val="fr-FR"/>
              </w:rPr>
              <w:t>s</w:t>
            </w:r>
          </w:p>
        </w:tc>
        <w:tc>
          <w:tcPr>
            <w:tcW w:w="2410" w:type="dxa"/>
          </w:tcPr>
          <w:p w14:paraId="179F23EE" w14:textId="5A8A11CE" w:rsidR="008B0D93" w:rsidRPr="00834544" w:rsidRDefault="009276CF" w:rsidP="002B5A5F">
            <w:pPr>
              <w:jc w:val="center"/>
              <w:rPr>
                <w:rFonts w:ascii="Times New Roman" w:hAnsi="Times New Roman" w:cs="Times New Roman"/>
                <w:sz w:val="16"/>
                <w:szCs w:val="16"/>
              </w:rPr>
            </w:pPr>
            <w:r>
              <w:rPr>
                <w:rFonts w:ascii="Times New Roman" w:hAnsi="Times New Roman" w:cs="Times New Roman"/>
                <w:sz w:val="16"/>
                <w:szCs w:val="16"/>
                <w:lang w:val="fr-FR"/>
              </w:rPr>
              <w:t>P</w:t>
            </w:r>
            <w:r w:rsidR="008B0D93" w:rsidRPr="00834544">
              <w:rPr>
                <w:rFonts w:ascii="Times New Roman" w:hAnsi="Times New Roman" w:cs="Times New Roman"/>
                <w:sz w:val="16"/>
                <w:szCs w:val="16"/>
                <w:lang w:val="fr-FR"/>
              </w:rPr>
              <w:t>rix de revient</w:t>
            </w:r>
            <w:r>
              <w:rPr>
                <w:rFonts w:ascii="Times New Roman" w:hAnsi="Times New Roman" w:cs="Times New Roman"/>
                <w:sz w:val="16"/>
                <w:szCs w:val="16"/>
                <w:lang w:val="fr-FR"/>
              </w:rPr>
              <w:t xml:space="preserve"> mesuré</w:t>
            </w:r>
          </w:p>
        </w:tc>
        <w:tc>
          <w:tcPr>
            <w:tcW w:w="2551" w:type="dxa"/>
          </w:tcPr>
          <w:p w14:paraId="4F322C9D" w14:textId="77777777" w:rsidR="008B0D93" w:rsidRPr="00834544" w:rsidRDefault="008B0D93" w:rsidP="002B5A5F">
            <w:pPr>
              <w:jc w:val="center"/>
              <w:rPr>
                <w:rFonts w:ascii="Times New Roman" w:hAnsi="Times New Roman" w:cs="Times New Roman"/>
                <w:sz w:val="16"/>
                <w:szCs w:val="16"/>
              </w:rPr>
            </w:pPr>
            <w:r w:rsidRPr="00834544">
              <w:rPr>
                <w:rFonts w:ascii="Times New Roman" w:hAnsi="Times New Roman" w:cs="Times New Roman"/>
                <w:sz w:val="16"/>
                <w:szCs w:val="16"/>
                <w:lang w:val="fr-FR"/>
              </w:rPr>
              <w:t>Comptabilité précise</w:t>
            </w:r>
          </w:p>
        </w:tc>
      </w:tr>
      <w:tr w:rsidR="008B0D93" w:rsidRPr="00834544" w14:paraId="39449B00" w14:textId="77777777" w:rsidTr="002B5A5F">
        <w:tc>
          <w:tcPr>
            <w:tcW w:w="1843" w:type="dxa"/>
            <w:shd w:val="clear" w:color="auto" w:fill="E2EFD9" w:themeFill="accent6" w:themeFillTint="33"/>
          </w:tcPr>
          <w:p w14:paraId="6B96E2C2" w14:textId="77777777" w:rsidR="008B0D93" w:rsidRPr="00834544" w:rsidRDefault="008B0D93" w:rsidP="002B5A5F">
            <w:pPr>
              <w:rPr>
                <w:rFonts w:ascii="Times New Roman" w:hAnsi="Times New Roman" w:cs="Times New Roman"/>
                <w:sz w:val="20"/>
                <w:szCs w:val="20"/>
                <w:lang w:val="fr-FR"/>
              </w:rPr>
            </w:pPr>
          </w:p>
          <w:p w14:paraId="1686245D" w14:textId="77777777" w:rsidR="008B0D93" w:rsidRPr="00834544" w:rsidRDefault="008B0D93" w:rsidP="002B5A5F">
            <w:pPr>
              <w:rPr>
                <w:rFonts w:ascii="Times New Roman" w:hAnsi="Times New Roman" w:cs="Times New Roman"/>
                <w:sz w:val="20"/>
                <w:szCs w:val="20"/>
                <w:lang w:val="fr-FR"/>
              </w:rPr>
            </w:pPr>
          </w:p>
          <w:p w14:paraId="332DCF3D" w14:textId="77777777" w:rsidR="008B0D93" w:rsidRPr="00834544" w:rsidRDefault="008B0D93" w:rsidP="002B5A5F">
            <w:pPr>
              <w:jc w:val="center"/>
              <w:rPr>
                <w:rFonts w:ascii="Times New Roman" w:hAnsi="Times New Roman" w:cs="Times New Roman"/>
                <w:sz w:val="20"/>
                <w:szCs w:val="20"/>
                <w:lang w:val="fr-FR"/>
              </w:rPr>
            </w:pPr>
          </w:p>
          <w:p w14:paraId="7F742DA0" w14:textId="77777777" w:rsidR="008B0D93" w:rsidRPr="00834544" w:rsidRDefault="008B0D93" w:rsidP="002B5A5F">
            <w:pPr>
              <w:jc w:val="center"/>
              <w:rPr>
                <w:rFonts w:ascii="Times New Roman" w:hAnsi="Times New Roman" w:cs="Times New Roman"/>
              </w:rPr>
            </w:pPr>
            <w:r w:rsidRPr="00834544">
              <w:rPr>
                <w:rFonts w:ascii="Times New Roman" w:hAnsi="Times New Roman" w:cs="Times New Roman"/>
                <w:sz w:val="20"/>
                <w:szCs w:val="20"/>
                <w:lang w:val="fr-FR"/>
              </w:rPr>
              <w:t>Intrants : ressources humaines</w:t>
            </w:r>
          </w:p>
        </w:tc>
        <w:tc>
          <w:tcPr>
            <w:tcW w:w="1985" w:type="dxa"/>
          </w:tcPr>
          <w:p w14:paraId="2707447E" w14:textId="77777777" w:rsidR="008B0D93" w:rsidRPr="00834544" w:rsidRDefault="008B0D93" w:rsidP="002B5A5F">
            <w:pPr>
              <w:jc w:val="center"/>
              <w:rPr>
                <w:rFonts w:ascii="Times New Roman" w:hAnsi="Times New Roman" w:cs="Times New Roman"/>
                <w:sz w:val="16"/>
                <w:szCs w:val="16"/>
                <w:lang w:val="fr-FR"/>
              </w:rPr>
            </w:pPr>
            <w:r w:rsidRPr="00834544">
              <w:rPr>
                <w:rFonts w:ascii="Times New Roman" w:hAnsi="Times New Roman" w:cs="Times New Roman"/>
                <w:sz w:val="16"/>
                <w:szCs w:val="16"/>
                <w:lang w:val="fr-FR"/>
              </w:rPr>
              <w:t>Topographe</w:t>
            </w:r>
          </w:p>
          <w:p w14:paraId="5CDB68DE" w14:textId="77777777" w:rsidR="008B0D93" w:rsidRPr="00834544" w:rsidRDefault="008B0D93" w:rsidP="002B5A5F">
            <w:pPr>
              <w:jc w:val="center"/>
              <w:rPr>
                <w:rFonts w:ascii="Times New Roman" w:hAnsi="Times New Roman" w:cs="Times New Roman"/>
                <w:sz w:val="16"/>
                <w:szCs w:val="16"/>
                <w:lang w:val="fr-FR"/>
              </w:rPr>
            </w:pPr>
          </w:p>
          <w:p w14:paraId="6852F758" w14:textId="77777777" w:rsidR="008B0D93" w:rsidRPr="00834544" w:rsidRDefault="008B0D93" w:rsidP="002B5A5F">
            <w:pPr>
              <w:jc w:val="center"/>
              <w:rPr>
                <w:rFonts w:ascii="Times New Roman" w:hAnsi="Times New Roman" w:cs="Times New Roman"/>
                <w:sz w:val="16"/>
                <w:szCs w:val="16"/>
                <w:lang w:val="fr-FR"/>
              </w:rPr>
            </w:pPr>
            <w:r w:rsidRPr="00834544">
              <w:rPr>
                <w:rFonts w:ascii="Times New Roman" w:hAnsi="Times New Roman" w:cs="Times New Roman"/>
                <w:sz w:val="16"/>
                <w:szCs w:val="16"/>
                <w:lang w:val="fr-FR"/>
              </w:rPr>
              <w:t>Transporteur</w:t>
            </w:r>
          </w:p>
          <w:p w14:paraId="51E7DDFC" w14:textId="77777777" w:rsidR="008B0D93" w:rsidRPr="00834544" w:rsidRDefault="008B0D93" w:rsidP="002B5A5F">
            <w:pPr>
              <w:jc w:val="center"/>
              <w:rPr>
                <w:rFonts w:ascii="Times New Roman" w:hAnsi="Times New Roman" w:cs="Times New Roman"/>
                <w:sz w:val="16"/>
                <w:szCs w:val="16"/>
                <w:lang w:val="fr-FR"/>
              </w:rPr>
            </w:pPr>
          </w:p>
          <w:p w14:paraId="473BDF6B" w14:textId="77777777" w:rsidR="008B0D93" w:rsidRPr="00834544" w:rsidRDefault="008B0D93" w:rsidP="002B5A5F">
            <w:pPr>
              <w:jc w:val="center"/>
              <w:rPr>
                <w:rFonts w:ascii="Times New Roman" w:hAnsi="Times New Roman" w:cs="Times New Roman"/>
                <w:sz w:val="16"/>
                <w:szCs w:val="16"/>
                <w:lang w:val="fr-FR"/>
              </w:rPr>
            </w:pPr>
            <w:r w:rsidRPr="00834544">
              <w:rPr>
                <w:rFonts w:ascii="Times New Roman" w:hAnsi="Times New Roman" w:cs="Times New Roman"/>
                <w:sz w:val="16"/>
                <w:szCs w:val="16"/>
                <w:lang w:val="fr-FR"/>
              </w:rPr>
              <w:t>Ingénieur</w:t>
            </w:r>
          </w:p>
          <w:p w14:paraId="5EF6E1AA" w14:textId="77777777" w:rsidR="008B0D93" w:rsidRPr="00834544" w:rsidRDefault="008B0D93" w:rsidP="002B5A5F">
            <w:pPr>
              <w:jc w:val="center"/>
              <w:rPr>
                <w:rFonts w:ascii="Times New Roman" w:hAnsi="Times New Roman" w:cs="Times New Roman"/>
                <w:sz w:val="16"/>
                <w:szCs w:val="16"/>
                <w:lang w:val="fr-FR"/>
              </w:rPr>
            </w:pPr>
          </w:p>
          <w:p w14:paraId="403C0FC6" w14:textId="77777777" w:rsidR="008B0D93" w:rsidRPr="00834544" w:rsidRDefault="008B0D93" w:rsidP="002B5A5F">
            <w:pPr>
              <w:jc w:val="center"/>
              <w:rPr>
                <w:rFonts w:ascii="Times New Roman" w:hAnsi="Times New Roman" w:cs="Times New Roman"/>
                <w:sz w:val="16"/>
                <w:szCs w:val="16"/>
                <w:lang w:val="fr-FR"/>
              </w:rPr>
            </w:pPr>
            <w:r w:rsidRPr="00834544">
              <w:rPr>
                <w:rFonts w:ascii="Times New Roman" w:hAnsi="Times New Roman" w:cs="Times New Roman"/>
                <w:sz w:val="16"/>
                <w:szCs w:val="16"/>
                <w:lang w:val="fr-FR"/>
              </w:rPr>
              <w:t>Contremaître maçon</w:t>
            </w:r>
          </w:p>
          <w:p w14:paraId="5B35F0AD" w14:textId="77777777" w:rsidR="008B0D93" w:rsidRPr="00834544" w:rsidRDefault="008B0D93" w:rsidP="002B5A5F">
            <w:pPr>
              <w:jc w:val="center"/>
              <w:rPr>
                <w:rFonts w:ascii="Times New Roman" w:hAnsi="Times New Roman" w:cs="Times New Roman"/>
                <w:sz w:val="16"/>
                <w:szCs w:val="16"/>
                <w:lang w:val="fr-FR"/>
              </w:rPr>
            </w:pPr>
          </w:p>
          <w:p w14:paraId="3F5EFD35" w14:textId="77777777" w:rsidR="008B0D93" w:rsidRPr="00834544" w:rsidRDefault="008B0D93" w:rsidP="002B5A5F">
            <w:pPr>
              <w:jc w:val="center"/>
              <w:rPr>
                <w:rFonts w:ascii="Times New Roman" w:hAnsi="Times New Roman" w:cs="Times New Roman"/>
                <w:sz w:val="16"/>
                <w:szCs w:val="16"/>
                <w:lang w:val="fr-FR"/>
              </w:rPr>
            </w:pPr>
            <w:r w:rsidRPr="00834544">
              <w:rPr>
                <w:rFonts w:ascii="Times New Roman" w:hAnsi="Times New Roman" w:cs="Times New Roman"/>
                <w:sz w:val="16"/>
                <w:szCs w:val="16"/>
                <w:lang w:val="fr-FR"/>
              </w:rPr>
              <w:t>Ferronnier</w:t>
            </w:r>
          </w:p>
          <w:p w14:paraId="3A24A45C" w14:textId="77777777" w:rsidR="008B0D93" w:rsidRPr="00834544" w:rsidRDefault="008B0D93" w:rsidP="002B5A5F">
            <w:pPr>
              <w:jc w:val="center"/>
              <w:rPr>
                <w:rFonts w:ascii="Times New Roman" w:hAnsi="Times New Roman" w:cs="Times New Roman"/>
                <w:sz w:val="16"/>
                <w:szCs w:val="16"/>
                <w:lang w:val="fr-FR"/>
              </w:rPr>
            </w:pPr>
          </w:p>
          <w:p w14:paraId="2AC2298D" w14:textId="77777777" w:rsidR="008B0D93" w:rsidRPr="00834544" w:rsidRDefault="008B0D93" w:rsidP="002B5A5F">
            <w:pPr>
              <w:jc w:val="center"/>
              <w:rPr>
                <w:rFonts w:ascii="Times New Roman" w:hAnsi="Times New Roman" w:cs="Times New Roman"/>
                <w:sz w:val="16"/>
                <w:szCs w:val="16"/>
                <w:lang w:val="fr-FR"/>
              </w:rPr>
            </w:pPr>
            <w:r w:rsidRPr="00834544">
              <w:rPr>
                <w:rFonts w:ascii="Times New Roman" w:hAnsi="Times New Roman" w:cs="Times New Roman"/>
                <w:sz w:val="16"/>
                <w:szCs w:val="16"/>
                <w:lang w:val="fr-FR"/>
              </w:rPr>
              <w:t>Les ouvriers</w:t>
            </w:r>
          </w:p>
          <w:p w14:paraId="75C0CEAD" w14:textId="77777777" w:rsidR="008B0D93" w:rsidRPr="00834544" w:rsidRDefault="008B0D93" w:rsidP="002B5A5F">
            <w:pPr>
              <w:jc w:val="center"/>
              <w:rPr>
                <w:rFonts w:ascii="Times New Roman" w:hAnsi="Times New Roman" w:cs="Times New Roman"/>
                <w:sz w:val="16"/>
                <w:szCs w:val="16"/>
                <w:lang w:val="fr-FR"/>
              </w:rPr>
            </w:pPr>
          </w:p>
          <w:p w14:paraId="00C5B57E" w14:textId="77777777" w:rsidR="008B0D93" w:rsidRPr="00834544" w:rsidRDefault="008B0D93" w:rsidP="002B5A5F">
            <w:pPr>
              <w:jc w:val="center"/>
              <w:rPr>
                <w:rFonts w:ascii="Times New Roman" w:hAnsi="Times New Roman" w:cs="Times New Roman"/>
                <w:sz w:val="16"/>
                <w:szCs w:val="16"/>
                <w:lang w:val="fr-FR"/>
              </w:rPr>
            </w:pPr>
            <w:r w:rsidRPr="00834544">
              <w:rPr>
                <w:rFonts w:ascii="Times New Roman" w:hAnsi="Times New Roman" w:cs="Times New Roman"/>
                <w:sz w:val="16"/>
                <w:szCs w:val="16"/>
                <w:lang w:val="fr-FR"/>
              </w:rPr>
              <w:t>Plombier</w:t>
            </w:r>
          </w:p>
        </w:tc>
        <w:tc>
          <w:tcPr>
            <w:tcW w:w="2126" w:type="dxa"/>
          </w:tcPr>
          <w:p w14:paraId="3BD052CE" w14:textId="77777777" w:rsidR="008B0D93" w:rsidRPr="00834544" w:rsidRDefault="008B0D93" w:rsidP="002B5A5F">
            <w:pPr>
              <w:jc w:val="center"/>
              <w:rPr>
                <w:rFonts w:ascii="Times New Roman" w:hAnsi="Times New Roman" w:cs="Times New Roman"/>
                <w:sz w:val="16"/>
                <w:szCs w:val="16"/>
              </w:rPr>
            </w:pPr>
            <w:r w:rsidRPr="00834544">
              <w:rPr>
                <w:rFonts w:ascii="Times New Roman" w:hAnsi="Times New Roman" w:cs="Times New Roman"/>
                <w:sz w:val="16"/>
                <w:szCs w:val="16"/>
              </w:rPr>
              <w:t>5 jours</w:t>
            </w:r>
          </w:p>
          <w:p w14:paraId="42056CDF" w14:textId="77777777" w:rsidR="008B0D93" w:rsidRPr="00834544" w:rsidRDefault="008B0D93" w:rsidP="002B5A5F">
            <w:pPr>
              <w:jc w:val="center"/>
              <w:rPr>
                <w:rFonts w:ascii="Times New Roman" w:hAnsi="Times New Roman" w:cs="Times New Roman"/>
                <w:sz w:val="16"/>
                <w:szCs w:val="16"/>
              </w:rPr>
            </w:pPr>
          </w:p>
          <w:p w14:paraId="652E899E" w14:textId="77777777" w:rsidR="008B0D93" w:rsidRPr="00834544" w:rsidRDefault="008B0D93" w:rsidP="002B5A5F">
            <w:pPr>
              <w:jc w:val="center"/>
              <w:rPr>
                <w:rFonts w:ascii="Times New Roman" w:hAnsi="Times New Roman" w:cs="Times New Roman"/>
                <w:sz w:val="16"/>
                <w:szCs w:val="16"/>
              </w:rPr>
            </w:pPr>
            <w:r w:rsidRPr="00834544">
              <w:rPr>
                <w:rFonts w:ascii="Times New Roman" w:hAnsi="Times New Roman" w:cs="Times New Roman"/>
                <w:sz w:val="16"/>
                <w:szCs w:val="16"/>
              </w:rPr>
              <w:t>2 jours</w:t>
            </w:r>
          </w:p>
          <w:p w14:paraId="45624DBC" w14:textId="77777777" w:rsidR="008B0D93" w:rsidRPr="00834544" w:rsidRDefault="008B0D93" w:rsidP="002B5A5F">
            <w:pPr>
              <w:jc w:val="center"/>
              <w:rPr>
                <w:rFonts w:ascii="Times New Roman" w:hAnsi="Times New Roman" w:cs="Times New Roman"/>
                <w:sz w:val="16"/>
                <w:szCs w:val="16"/>
              </w:rPr>
            </w:pPr>
          </w:p>
          <w:p w14:paraId="674D0F3E" w14:textId="77777777" w:rsidR="008B0D93" w:rsidRPr="00834544" w:rsidRDefault="008B0D93" w:rsidP="002B5A5F">
            <w:pPr>
              <w:jc w:val="center"/>
              <w:rPr>
                <w:rFonts w:ascii="Times New Roman" w:hAnsi="Times New Roman" w:cs="Times New Roman"/>
                <w:sz w:val="16"/>
                <w:szCs w:val="16"/>
              </w:rPr>
            </w:pPr>
            <w:r w:rsidRPr="00834544">
              <w:rPr>
                <w:rFonts w:ascii="Times New Roman" w:hAnsi="Times New Roman" w:cs="Times New Roman"/>
                <w:sz w:val="16"/>
                <w:szCs w:val="16"/>
              </w:rPr>
              <w:t>81 jours</w:t>
            </w:r>
          </w:p>
          <w:p w14:paraId="124EB796" w14:textId="77777777" w:rsidR="008B0D93" w:rsidRPr="00834544" w:rsidRDefault="008B0D93" w:rsidP="002B5A5F">
            <w:pPr>
              <w:jc w:val="center"/>
              <w:rPr>
                <w:rFonts w:ascii="Times New Roman" w:hAnsi="Times New Roman" w:cs="Times New Roman"/>
                <w:sz w:val="16"/>
                <w:szCs w:val="16"/>
              </w:rPr>
            </w:pPr>
          </w:p>
          <w:p w14:paraId="70E5A4D8" w14:textId="77777777" w:rsidR="008B0D93" w:rsidRPr="00834544" w:rsidRDefault="008B0D93" w:rsidP="002B5A5F">
            <w:pPr>
              <w:jc w:val="center"/>
              <w:rPr>
                <w:rFonts w:ascii="Times New Roman" w:hAnsi="Times New Roman" w:cs="Times New Roman"/>
                <w:sz w:val="16"/>
                <w:szCs w:val="16"/>
              </w:rPr>
            </w:pPr>
            <w:r w:rsidRPr="00834544">
              <w:rPr>
                <w:rFonts w:ascii="Times New Roman" w:hAnsi="Times New Roman" w:cs="Times New Roman"/>
                <w:sz w:val="16"/>
                <w:szCs w:val="16"/>
              </w:rPr>
              <w:t>50 jours</w:t>
            </w:r>
          </w:p>
          <w:p w14:paraId="34F1EAE1" w14:textId="77777777" w:rsidR="008B0D93" w:rsidRPr="00834544" w:rsidRDefault="008B0D93" w:rsidP="002B5A5F">
            <w:pPr>
              <w:jc w:val="center"/>
              <w:rPr>
                <w:rFonts w:ascii="Times New Roman" w:hAnsi="Times New Roman" w:cs="Times New Roman"/>
                <w:sz w:val="16"/>
                <w:szCs w:val="16"/>
              </w:rPr>
            </w:pPr>
          </w:p>
          <w:p w14:paraId="3FCC8FAE" w14:textId="77777777" w:rsidR="008B0D93" w:rsidRPr="00834544" w:rsidRDefault="008B0D93" w:rsidP="002B5A5F">
            <w:pPr>
              <w:jc w:val="center"/>
              <w:rPr>
                <w:rFonts w:ascii="Times New Roman" w:hAnsi="Times New Roman" w:cs="Times New Roman"/>
                <w:sz w:val="16"/>
                <w:szCs w:val="16"/>
              </w:rPr>
            </w:pPr>
            <w:r w:rsidRPr="00834544">
              <w:rPr>
                <w:rFonts w:ascii="Times New Roman" w:hAnsi="Times New Roman" w:cs="Times New Roman"/>
                <w:sz w:val="16"/>
                <w:szCs w:val="16"/>
              </w:rPr>
              <w:t>1 jour</w:t>
            </w:r>
          </w:p>
          <w:p w14:paraId="25B0ED2A" w14:textId="77777777" w:rsidR="008B0D93" w:rsidRPr="00834544" w:rsidRDefault="008B0D93" w:rsidP="002B5A5F">
            <w:pPr>
              <w:jc w:val="center"/>
              <w:rPr>
                <w:rFonts w:ascii="Times New Roman" w:hAnsi="Times New Roman" w:cs="Times New Roman"/>
                <w:sz w:val="16"/>
                <w:szCs w:val="16"/>
              </w:rPr>
            </w:pPr>
          </w:p>
          <w:p w14:paraId="0F872DC4" w14:textId="77777777" w:rsidR="008B0D93" w:rsidRPr="00834544" w:rsidRDefault="008B0D93" w:rsidP="002B5A5F">
            <w:pPr>
              <w:jc w:val="center"/>
              <w:rPr>
                <w:rFonts w:ascii="Times New Roman" w:hAnsi="Times New Roman" w:cs="Times New Roman"/>
                <w:sz w:val="16"/>
                <w:szCs w:val="16"/>
              </w:rPr>
            </w:pPr>
            <w:r w:rsidRPr="00834544">
              <w:rPr>
                <w:rFonts w:ascii="Times New Roman" w:hAnsi="Times New Roman" w:cs="Times New Roman"/>
                <w:sz w:val="16"/>
                <w:szCs w:val="16"/>
              </w:rPr>
              <w:t>100 jours</w:t>
            </w:r>
          </w:p>
          <w:p w14:paraId="4FF372F2" w14:textId="77777777" w:rsidR="008B0D93" w:rsidRPr="00834544" w:rsidRDefault="008B0D93" w:rsidP="002B5A5F">
            <w:pPr>
              <w:jc w:val="center"/>
              <w:rPr>
                <w:rFonts w:ascii="Times New Roman" w:hAnsi="Times New Roman" w:cs="Times New Roman"/>
                <w:sz w:val="16"/>
                <w:szCs w:val="16"/>
              </w:rPr>
            </w:pPr>
          </w:p>
          <w:p w14:paraId="498D9757" w14:textId="77777777" w:rsidR="008B0D93" w:rsidRPr="00834544" w:rsidRDefault="008B0D93" w:rsidP="002B5A5F">
            <w:pPr>
              <w:jc w:val="center"/>
              <w:rPr>
                <w:rFonts w:ascii="Times New Roman" w:hAnsi="Times New Roman" w:cs="Times New Roman"/>
                <w:sz w:val="16"/>
                <w:szCs w:val="16"/>
              </w:rPr>
            </w:pPr>
            <w:r w:rsidRPr="00834544">
              <w:rPr>
                <w:rFonts w:ascii="Times New Roman" w:hAnsi="Times New Roman" w:cs="Times New Roman"/>
                <w:sz w:val="16"/>
                <w:szCs w:val="16"/>
              </w:rPr>
              <w:t>35 jours</w:t>
            </w:r>
          </w:p>
        </w:tc>
        <w:tc>
          <w:tcPr>
            <w:tcW w:w="2410" w:type="dxa"/>
          </w:tcPr>
          <w:p w14:paraId="57F3ADE2" w14:textId="77777777" w:rsidR="008B0D93" w:rsidRPr="00834544" w:rsidRDefault="008B0D93" w:rsidP="002B5A5F">
            <w:pPr>
              <w:jc w:val="center"/>
              <w:rPr>
                <w:rFonts w:ascii="Times New Roman" w:hAnsi="Times New Roman" w:cs="Times New Roman"/>
                <w:sz w:val="16"/>
                <w:szCs w:val="16"/>
                <w:lang w:val="fr-FR"/>
              </w:rPr>
            </w:pPr>
          </w:p>
          <w:p w14:paraId="3A62A9AB" w14:textId="77777777" w:rsidR="008B0D93" w:rsidRPr="00834544" w:rsidRDefault="008B0D93" w:rsidP="002B5A5F">
            <w:pPr>
              <w:jc w:val="center"/>
              <w:rPr>
                <w:rFonts w:ascii="Times New Roman" w:hAnsi="Times New Roman" w:cs="Times New Roman"/>
                <w:sz w:val="16"/>
                <w:szCs w:val="16"/>
                <w:lang w:val="fr-FR"/>
              </w:rPr>
            </w:pPr>
          </w:p>
          <w:p w14:paraId="7613D48B" w14:textId="77777777" w:rsidR="008B0D93" w:rsidRPr="00834544" w:rsidRDefault="008B0D93" w:rsidP="002B5A5F">
            <w:pPr>
              <w:jc w:val="center"/>
              <w:rPr>
                <w:rFonts w:ascii="Times New Roman" w:hAnsi="Times New Roman" w:cs="Times New Roman"/>
                <w:sz w:val="16"/>
                <w:szCs w:val="16"/>
                <w:lang w:val="fr-FR"/>
              </w:rPr>
            </w:pPr>
          </w:p>
          <w:p w14:paraId="71CDC703" w14:textId="77777777" w:rsidR="008B0D93" w:rsidRPr="00834544" w:rsidRDefault="008B0D93" w:rsidP="002B5A5F">
            <w:pPr>
              <w:jc w:val="center"/>
              <w:rPr>
                <w:rFonts w:ascii="Times New Roman" w:hAnsi="Times New Roman" w:cs="Times New Roman"/>
                <w:sz w:val="16"/>
                <w:szCs w:val="16"/>
                <w:lang w:val="fr-FR"/>
              </w:rPr>
            </w:pPr>
          </w:p>
          <w:p w14:paraId="7E58BB4B" w14:textId="77777777" w:rsidR="008B0D93" w:rsidRPr="00834544" w:rsidRDefault="008B0D93" w:rsidP="002B5A5F">
            <w:pPr>
              <w:jc w:val="center"/>
              <w:rPr>
                <w:rFonts w:ascii="Times New Roman" w:hAnsi="Times New Roman" w:cs="Times New Roman"/>
                <w:sz w:val="16"/>
                <w:szCs w:val="16"/>
                <w:lang w:val="fr-FR"/>
              </w:rPr>
            </w:pPr>
          </w:p>
          <w:p w14:paraId="2D161A2B" w14:textId="77777777" w:rsidR="008B0D93" w:rsidRPr="00834544" w:rsidRDefault="008B0D93" w:rsidP="002B5A5F">
            <w:pPr>
              <w:jc w:val="center"/>
              <w:rPr>
                <w:rFonts w:ascii="Times New Roman" w:hAnsi="Times New Roman" w:cs="Times New Roman"/>
                <w:sz w:val="16"/>
                <w:szCs w:val="16"/>
                <w:lang w:val="fr-FR"/>
              </w:rPr>
            </w:pPr>
          </w:p>
          <w:p w14:paraId="43F6A914" w14:textId="77777777" w:rsidR="008B0D93" w:rsidRPr="00834544" w:rsidRDefault="008B0D93" w:rsidP="002B5A5F">
            <w:pPr>
              <w:jc w:val="center"/>
              <w:rPr>
                <w:rFonts w:ascii="Times New Roman" w:hAnsi="Times New Roman" w:cs="Times New Roman"/>
                <w:sz w:val="16"/>
                <w:szCs w:val="16"/>
                <w:lang w:val="fr-FR"/>
              </w:rPr>
            </w:pPr>
            <w:r w:rsidRPr="00834544">
              <w:rPr>
                <w:rFonts w:ascii="Times New Roman" w:hAnsi="Times New Roman" w:cs="Times New Roman"/>
                <w:sz w:val="16"/>
                <w:szCs w:val="16"/>
                <w:lang w:val="fr-FR"/>
              </w:rPr>
              <w:t>Feuille de présence</w:t>
            </w:r>
          </w:p>
          <w:p w14:paraId="68C14CB7" w14:textId="77777777" w:rsidR="008B0D93" w:rsidRPr="00834544" w:rsidRDefault="008B0D93" w:rsidP="002B5A5F">
            <w:pPr>
              <w:jc w:val="center"/>
              <w:rPr>
                <w:rFonts w:ascii="Times New Roman" w:hAnsi="Times New Roman" w:cs="Times New Roman"/>
                <w:sz w:val="16"/>
                <w:szCs w:val="16"/>
                <w:lang w:val="fr-FR"/>
              </w:rPr>
            </w:pPr>
          </w:p>
          <w:p w14:paraId="5AA8EA43" w14:textId="77777777" w:rsidR="008B0D93" w:rsidRPr="00834544" w:rsidRDefault="008B0D93" w:rsidP="002B5A5F">
            <w:pPr>
              <w:jc w:val="center"/>
              <w:rPr>
                <w:rFonts w:ascii="Times New Roman" w:hAnsi="Times New Roman" w:cs="Times New Roman"/>
                <w:sz w:val="16"/>
                <w:szCs w:val="16"/>
                <w:lang w:val="fr-FR"/>
              </w:rPr>
            </w:pPr>
          </w:p>
          <w:p w14:paraId="1D2FE7C1" w14:textId="77777777" w:rsidR="008B0D93" w:rsidRPr="00834544" w:rsidRDefault="008B0D93" w:rsidP="002B5A5F">
            <w:pPr>
              <w:jc w:val="center"/>
              <w:rPr>
                <w:rFonts w:ascii="Times New Roman" w:hAnsi="Times New Roman" w:cs="Times New Roman"/>
                <w:sz w:val="16"/>
                <w:szCs w:val="16"/>
                <w:lang w:val="fr-FR"/>
              </w:rPr>
            </w:pPr>
            <w:r w:rsidRPr="00834544">
              <w:rPr>
                <w:rFonts w:ascii="Times New Roman" w:hAnsi="Times New Roman" w:cs="Times New Roman"/>
                <w:sz w:val="16"/>
                <w:szCs w:val="16"/>
                <w:lang w:val="fr-FR"/>
              </w:rPr>
              <w:t>Fiches de paiement</w:t>
            </w:r>
          </w:p>
          <w:p w14:paraId="51DAA1AB" w14:textId="77777777" w:rsidR="008B0D93" w:rsidRPr="00834544" w:rsidRDefault="008B0D93" w:rsidP="002B5A5F">
            <w:pPr>
              <w:jc w:val="center"/>
              <w:rPr>
                <w:rFonts w:ascii="Times New Roman" w:hAnsi="Times New Roman" w:cs="Times New Roman"/>
                <w:sz w:val="16"/>
                <w:szCs w:val="16"/>
              </w:rPr>
            </w:pPr>
          </w:p>
        </w:tc>
        <w:tc>
          <w:tcPr>
            <w:tcW w:w="2551" w:type="dxa"/>
          </w:tcPr>
          <w:p w14:paraId="4B78ECB2" w14:textId="77777777" w:rsidR="008B0D93" w:rsidRPr="00834544" w:rsidRDefault="008B0D93" w:rsidP="002B5A5F">
            <w:pPr>
              <w:jc w:val="center"/>
              <w:rPr>
                <w:rFonts w:ascii="Times New Roman" w:hAnsi="Times New Roman" w:cs="Times New Roman"/>
                <w:sz w:val="16"/>
                <w:szCs w:val="16"/>
                <w:lang w:val="fr-FR"/>
              </w:rPr>
            </w:pPr>
          </w:p>
          <w:p w14:paraId="791D3EC1" w14:textId="77777777" w:rsidR="008B0D93" w:rsidRPr="00834544" w:rsidRDefault="008B0D93" w:rsidP="002B5A5F">
            <w:pPr>
              <w:jc w:val="center"/>
              <w:rPr>
                <w:rFonts w:ascii="Times New Roman" w:hAnsi="Times New Roman" w:cs="Times New Roman"/>
                <w:sz w:val="16"/>
                <w:szCs w:val="16"/>
                <w:lang w:val="fr-FR"/>
              </w:rPr>
            </w:pPr>
          </w:p>
          <w:p w14:paraId="71FD6700" w14:textId="77777777" w:rsidR="008B0D93" w:rsidRPr="00834544" w:rsidRDefault="008B0D93" w:rsidP="002B5A5F">
            <w:pPr>
              <w:jc w:val="center"/>
              <w:rPr>
                <w:rFonts w:ascii="Times New Roman" w:hAnsi="Times New Roman" w:cs="Times New Roman"/>
                <w:sz w:val="16"/>
                <w:szCs w:val="16"/>
                <w:lang w:val="fr-FR"/>
              </w:rPr>
            </w:pPr>
          </w:p>
          <w:p w14:paraId="216552A1" w14:textId="77777777" w:rsidR="008B0D93" w:rsidRPr="00834544" w:rsidRDefault="008B0D93" w:rsidP="002B5A5F">
            <w:pPr>
              <w:jc w:val="center"/>
              <w:rPr>
                <w:rFonts w:ascii="Times New Roman" w:hAnsi="Times New Roman" w:cs="Times New Roman"/>
                <w:sz w:val="16"/>
                <w:szCs w:val="16"/>
                <w:lang w:val="fr-FR"/>
              </w:rPr>
            </w:pPr>
          </w:p>
          <w:p w14:paraId="471FA60E" w14:textId="77777777" w:rsidR="008B0D93" w:rsidRPr="00834544" w:rsidRDefault="008B0D93" w:rsidP="002B5A5F">
            <w:pPr>
              <w:jc w:val="center"/>
              <w:rPr>
                <w:rFonts w:ascii="Times New Roman" w:hAnsi="Times New Roman" w:cs="Times New Roman"/>
                <w:sz w:val="16"/>
                <w:szCs w:val="16"/>
                <w:lang w:val="fr-FR"/>
              </w:rPr>
            </w:pPr>
          </w:p>
          <w:p w14:paraId="24325070" w14:textId="77777777" w:rsidR="008B0D93" w:rsidRPr="00834544" w:rsidRDefault="008B0D93" w:rsidP="002B5A5F">
            <w:pPr>
              <w:jc w:val="center"/>
              <w:rPr>
                <w:rFonts w:ascii="Times New Roman" w:hAnsi="Times New Roman" w:cs="Times New Roman"/>
                <w:sz w:val="16"/>
                <w:szCs w:val="16"/>
              </w:rPr>
            </w:pPr>
            <w:r w:rsidRPr="00834544">
              <w:rPr>
                <w:rFonts w:ascii="Times New Roman" w:hAnsi="Times New Roman" w:cs="Times New Roman"/>
                <w:sz w:val="16"/>
                <w:szCs w:val="16"/>
                <w:lang w:val="fr-FR"/>
              </w:rPr>
              <w:t>La disponibilité des ressources humaines</w:t>
            </w:r>
          </w:p>
        </w:tc>
      </w:tr>
      <w:tr w:rsidR="008B0D93" w:rsidRPr="00834544" w14:paraId="169300F2" w14:textId="77777777" w:rsidTr="002B5A5F">
        <w:tc>
          <w:tcPr>
            <w:tcW w:w="1843" w:type="dxa"/>
            <w:shd w:val="clear" w:color="auto" w:fill="E2EFD9" w:themeFill="accent6" w:themeFillTint="33"/>
          </w:tcPr>
          <w:p w14:paraId="17FB1F53" w14:textId="77777777" w:rsidR="008B0D93" w:rsidRPr="00834544" w:rsidRDefault="008B0D93" w:rsidP="002B5A5F">
            <w:pPr>
              <w:jc w:val="center"/>
              <w:rPr>
                <w:rFonts w:ascii="Times New Roman" w:hAnsi="Times New Roman" w:cs="Times New Roman"/>
                <w:sz w:val="20"/>
                <w:szCs w:val="20"/>
                <w:lang w:val="fr-FR"/>
              </w:rPr>
            </w:pPr>
          </w:p>
          <w:p w14:paraId="17ED8234" w14:textId="77777777" w:rsidR="008B0D93" w:rsidRPr="00834544" w:rsidRDefault="008B0D93" w:rsidP="002B5A5F">
            <w:pPr>
              <w:jc w:val="center"/>
              <w:rPr>
                <w:rFonts w:ascii="Times New Roman" w:hAnsi="Times New Roman" w:cs="Times New Roman"/>
                <w:sz w:val="20"/>
                <w:szCs w:val="20"/>
                <w:lang w:val="fr-FR"/>
              </w:rPr>
            </w:pPr>
          </w:p>
          <w:p w14:paraId="0DA8D092" w14:textId="77777777" w:rsidR="008B0D93" w:rsidRPr="00834544" w:rsidRDefault="008B0D93" w:rsidP="002B5A5F">
            <w:pPr>
              <w:jc w:val="center"/>
              <w:rPr>
                <w:rFonts w:ascii="Times New Roman" w:hAnsi="Times New Roman" w:cs="Times New Roman"/>
                <w:sz w:val="20"/>
                <w:szCs w:val="20"/>
                <w:lang w:val="fr-FR"/>
              </w:rPr>
            </w:pPr>
          </w:p>
          <w:p w14:paraId="2056360D" w14:textId="77777777" w:rsidR="008B0D93" w:rsidRPr="00834544" w:rsidRDefault="008B0D93" w:rsidP="002B5A5F">
            <w:pPr>
              <w:jc w:val="center"/>
              <w:rPr>
                <w:rFonts w:ascii="Times New Roman" w:hAnsi="Times New Roman" w:cs="Times New Roman"/>
                <w:sz w:val="20"/>
                <w:szCs w:val="20"/>
                <w:lang w:val="fr-FR"/>
              </w:rPr>
            </w:pPr>
          </w:p>
          <w:p w14:paraId="26644F5D" w14:textId="77777777" w:rsidR="008B0D93" w:rsidRPr="00834544" w:rsidRDefault="008B0D93" w:rsidP="002B5A5F">
            <w:pPr>
              <w:jc w:val="center"/>
              <w:rPr>
                <w:rFonts w:ascii="Times New Roman" w:hAnsi="Times New Roman" w:cs="Times New Roman"/>
              </w:rPr>
            </w:pPr>
            <w:r w:rsidRPr="00834544">
              <w:rPr>
                <w:rFonts w:ascii="Times New Roman" w:hAnsi="Times New Roman" w:cs="Times New Roman"/>
                <w:sz w:val="20"/>
                <w:szCs w:val="20"/>
                <w:lang w:val="fr-FR"/>
              </w:rPr>
              <w:t>Intrants : ressources matérielles</w:t>
            </w:r>
          </w:p>
        </w:tc>
        <w:tc>
          <w:tcPr>
            <w:tcW w:w="1985" w:type="dxa"/>
          </w:tcPr>
          <w:p w14:paraId="714576ED" w14:textId="77777777" w:rsidR="008B0D93" w:rsidRPr="00834544" w:rsidRDefault="008B0D93" w:rsidP="002B5A5F">
            <w:pPr>
              <w:jc w:val="center"/>
              <w:rPr>
                <w:rFonts w:ascii="Times New Roman" w:hAnsi="Times New Roman" w:cs="Times New Roman"/>
                <w:sz w:val="16"/>
                <w:szCs w:val="16"/>
                <w:lang w:val="fr-FR"/>
              </w:rPr>
            </w:pPr>
            <w:r w:rsidRPr="00834544">
              <w:rPr>
                <w:rFonts w:ascii="Times New Roman" w:hAnsi="Times New Roman" w:cs="Times New Roman"/>
                <w:sz w:val="16"/>
                <w:szCs w:val="16"/>
                <w:lang w:val="fr-FR"/>
              </w:rPr>
              <w:t>Pompe à eau</w:t>
            </w:r>
          </w:p>
          <w:p w14:paraId="10F061A1" w14:textId="77777777" w:rsidR="008B0D93" w:rsidRPr="00834544" w:rsidRDefault="008B0D93" w:rsidP="002B5A5F">
            <w:pPr>
              <w:jc w:val="center"/>
              <w:rPr>
                <w:rFonts w:ascii="Times New Roman" w:hAnsi="Times New Roman" w:cs="Times New Roman"/>
                <w:sz w:val="16"/>
                <w:szCs w:val="16"/>
                <w:lang w:val="fr-FR"/>
              </w:rPr>
            </w:pPr>
          </w:p>
          <w:p w14:paraId="70DE16CE" w14:textId="77777777" w:rsidR="008B0D93" w:rsidRPr="00834544" w:rsidRDefault="008B0D93" w:rsidP="002B5A5F">
            <w:pPr>
              <w:jc w:val="center"/>
              <w:rPr>
                <w:rFonts w:ascii="Times New Roman" w:hAnsi="Times New Roman" w:cs="Times New Roman"/>
                <w:sz w:val="16"/>
                <w:szCs w:val="16"/>
                <w:lang w:val="fr-FR"/>
              </w:rPr>
            </w:pPr>
            <w:r w:rsidRPr="00834544">
              <w:rPr>
                <w:rFonts w:ascii="Times New Roman" w:hAnsi="Times New Roman" w:cs="Times New Roman"/>
                <w:sz w:val="16"/>
                <w:szCs w:val="16"/>
                <w:lang w:val="fr-FR"/>
              </w:rPr>
              <w:t>Génératrice</w:t>
            </w:r>
          </w:p>
          <w:p w14:paraId="131DDB51" w14:textId="77777777" w:rsidR="008B0D93" w:rsidRPr="00834544" w:rsidRDefault="008B0D93" w:rsidP="002B5A5F">
            <w:pPr>
              <w:jc w:val="center"/>
              <w:rPr>
                <w:rFonts w:ascii="Times New Roman" w:hAnsi="Times New Roman" w:cs="Times New Roman"/>
                <w:sz w:val="16"/>
                <w:szCs w:val="16"/>
                <w:lang w:val="fr-FR"/>
              </w:rPr>
            </w:pPr>
          </w:p>
          <w:p w14:paraId="7B737D47" w14:textId="77777777" w:rsidR="008B0D93" w:rsidRPr="00834544" w:rsidRDefault="008B0D93" w:rsidP="002B5A5F">
            <w:pPr>
              <w:jc w:val="center"/>
              <w:rPr>
                <w:rFonts w:ascii="Times New Roman" w:hAnsi="Times New Roman" w:cs="Times New Roman"/>
                <w:sz w:val="16"/>
                <w:szCs w:val="16"/>
                <w:lang w:val="fr-FR"/>
              </w:rPr>
            </w:pPr>
            <w:r w:rsidRPr="00834544">
              <w:rPr>
                <w:rFonts w:ascii="Times New Roman" w:hAnsi="Times New Roman" w:cs="Times New Roman"/>
                <w:sz w:val="16"/>
                <w:szCs w:val="16"/>
                <w:lang w:val="fr-FR"/>
              </w:rPr>
              <w:t>Système de tuyauterie</w:t>
            </w:r>
          </w:p>
          <w:p w14:paraId="1899F83E" w14:textId="77777777" w:rsidR="008B0D93" w:rsidRPr="00834544" w:rsidRDefault="008B0D93" w:rsidP="002B5A5F">
            <w:pPr>
              <w:jc w:val="center"/>
              <w:rPr>
                <w:rFonts w:ascii="Times New Roman" w:hAnsi="Times New Roman" w:cs="Times New Roman"/>
                <w:sz w:val="16"/>
                <w:szCs w:val="16"/>
                <w:lang w:val="fr-FR"/>
              </w:rPr>
            </w:pPr>
          </w:p>
          <w:p w14:paraId="65D52821" w14:textId="77777777" w:rsidR="008B0D93" w:rsidRPr="00834544" w:rsidRDefault="008B0D93" w:rsidP="002B5A5F">
            <w:pPr>
              <w:jc w:val="center"/>
              <w:rPr>
                <w:rFonts w:ascii="Times New Roman" w:hAnsi="Times New Roman" w:cs="Times New Roman"/>
                <w:sz w:val="16"/>
                <w:szCs w:val="16"/>
                <w:lang w:val="fr-FR"/>
              </w:rPr>
            </w:pPr>
            <w:r w:rsidRPr="00834544">
              <w:rPr>
                <w:rFonts w:ascii="Times New Roman" w:hAnsi="Times New Roman" w:cs="Times New Roman"/>
                <w:sz w:val="16"/>
                <w:szCs w:val="16"/>
                <w:lang w:val="fr-FR"/>
              </w:rPr>
              <w:t>Sac de ciment</w:t>
            </w:r>
          </w:p>
          <w:p w14:paraId="3D717060" w14:textId="77777777" w:rsidR="008B0D93" w:rsidRPr="00834544" w:rsidRDefault="008B0D93" w:rsidP="002B5A5F">
            <w:pPr>
              <w:jc w:val="center"/>
              <w:rPr>
                <w:rFonts w:ascii="Times New Roman" w:hAnsi="Times New Roman" w:cs="Times New Roman"/>
                <w:sz w:val="16"/>
                <w:szCs w:val="16"/>
                <w:lang w:val="fr-FR"/>
              </w:rPr>
            </w:pPr>
          </w:p>
          <w:p w14:paraId="43F0EC6A" w14:textId="77777777" w:rsidR="008B0D93" w:rsidRPr="00834544" w:rsidRDefault="008B0D93" w:rsidP="002B5A5F">
            <w:pPr>
              <w:jc w:val="center"/>
              <w:rPr>
                <w:rFonts w:ascii="Times New Roman" w:hAnsi="Times New Roman" w:cs="Times New Roman"/>
                <w:sz w:val="16"/>
                <w:szCs w:val="16"/>
                <w:lang w:val="fr-FR"/>
              </w:rPr>
            </w:pPr>
            <w:r w:rsidRPr="00834544">
              <w:rPr>
                <w:rFonts w:ascii="Times New Roman" w:hAnsi="Times New Roman" w:cs="Times New Roman"/>
                <w:sz w:val="16"/>
                <w:szCs w:val="16"/>
                <w:lang w:val="fr-FR"/>
              </w:rPr>
              <w:t>Barres de fer</w:t>
            </w:r>
          </w:p>
          <w:p w14:paraId="0CAA7AAC" w14:textId="77777777" w:rsidR="008B0D93" w:rsidRPr="00834544" w:rsidRDefault="008B0D93" w:rsidP="002B5A5F">
            <w:pPr>
              <w:jc w:val="center"/>
              <w:rPr>
                <w:rFonts w:ascii="Times New Roman" w:hAnsi="Times New Roman" w:cs="Times New Roman"/>
                <w:sz w:val="16"/>
                <w:szCs w:val="16"/>
                <w:lang w:val="fr-FR"/>
              </w:rPr>
            </w:pPr>
          </w:p>
          <w:p w14:paraId="0330DC00" w14:textId="77777777" w:rsidR="008B0D93" w:rsidRPr="00834544" w:rsidRDefault="008B0D93" w:rsidP="002B5A5F">
            <w:pPr>
              <w:jc w:val="center"/>
              <w:rPr>
                <w:rFonts w:ascii="Times New Roman" w:hAnsi="Times New Roman" w:cs="Times New Roman"/>
                <w:sz w:val="16"/>
                <w:szCs w:val="16"/>
                <w:lang w:val="fr-FR"/>
              </w:rPr>
            </w:pPr>
            <w:r w:rsidRPr="00834544">
              <w:rPr>
                <w:rFonts w:ascii="Times New Roman" w:hAnsi="Times New Roman" w:cs="Times New Roman"/>
                <w:sz w:val="16"/>
                <w:szCs w:val="16"/>
                <w:lang w:val="fr-FR"/>
              </w:rPr>
              <w:t>Sable et gravier, blocs en béton</w:t>
            </w:r>
          </w:p>
          <w:p w14:paraId="0474925E" w14:textId="77777777" w:rsidR="008B0D93" w:rsidRPr="00834544" w:rsidRDefault="008B0D93" w:rsidP="002B5A5F">
            <w:pPr>
              <w:jc w:val="center"/>
              <w:rPr>
                <w:rFonts w:ascii="Times New Roman" w:hAnsi="Times New Roman" w:cs="Times New Roman"/>
                <w:sz w:val="16"/>
                <w:szCs w:val="16"/>
                <w:lang w:val="fr-FR"/>
              </w:rPr>
            </w:pPr>
          </w:p>
          <w:p w14:paraId="071FD3A1" w14:textId="77777777" w:rsidR="008B0D93" w:rsidRPr="00834544" w:rsidRDefault="008B0D93" w:rsidP="002B5A5F">
            <w:pPr>
              <w:jc w:val="center"/>
              <w:rPr>
                <w:rFonts w:ascii="Times New Roman" w:hAnsi="Times New Roman" w:cs="Times New Roman"/>
                <w:sz w:val="16"/>
                <w:szCs w:val="16"/>
                <w:lang w:val="fr-FR"/>
              </w:rPr>
            </w:pPr>
            <w:r w:rsidRPr="00834544">
              <w:rPr>
                <w:rFonts w:ascii="Times New Roman" w:hAnsi="Times New Roman" w:cs="Times New Roman"/>
                <w:sz w:val="16"/>
                <w:szCs w:val="16"/>
                <w:lang w:val="fr-FR"/>
              </w:rPr>
              <w:t>Bois, clous, fil à ligature, etc.</w:t>
            </w:r>
          </w:p>
          <w:p w14:paraId="6B0689CB" w14:textId="77777777" w:rsidR="008B0D93" w:rsidRPr="00834544" w:rsidRDefault="008B0D93" w:rsidP="002B5A5F">
            <w:pPr>
              <w:jc w:val="center"/>
              <w:rPr>
                <w:rFonts w:ascii="Times New Roman" w:hAnsi="Times New Roman" w:cs="Times New Roman"/>
                <w:sz w:val="16"/>
                <w:szCs w:val="16"/>
                <w:lang w:val="fr-FR"/>
              </w:rPr>
            </w:pPr>
          </w:p>
          <w:p w14:paraId="74E11FCE" w14:textId="77777777" w:rsidR="008B0D93" w:rsidRPr="00834544" w:rsidRDefault="008B0D93" w:rsidP="002B5A5F">
            <w:pPr>
              <w:jc w:val="center"/>
              <w:rPr>
                <w:rFonts w:ascii="Times New Roman" w:hAnsi="Times New Roman" w:cs="Times New Roman"/>
                <w:sz w:val="16"/>
                <w:szCs w:val="16"/>
                <w:lang w:val="fr-FR"/>
              </w:rPr>
            </w:pPr>
            <w:r w:rsidRPr="00834544">
              <w:rPr>
                <w:rFonts w:ascii="Times New Roman" w:hAnsi="Times New Roman" w:cs="Times New Roman"/>
                <w:sz w:val="16"/>
                <w:szCs w:val="16"/>
                <w:lang w:val="fr-FR"/>
              </w:rPr>
              <w:t>Tôles ondulées</w:t>
            </w:r>
          </w:p>
          <w:p w14:paraId="7B8E2196" w14:textId="77777777" w:rsidR="008B0D93" w:rsidRPr="00834544" w:rsidRDefault="008B0D93" w:rsidP="002B5A5F">
            <w:pPr>
              <w:jc w:val="center"/>
              <w:rPr>
                <w:rFonts w:ascii="Times New Roman" w:hAnsi="Times New Roman" w:cs="Times New Roman"/>
                <w:sz w:val="16"/>
                <w:szCs w:val="16"/>
                <w:lang w:val="fr-FR"/>
              </w:rPr>
            </w:pPr>
          </w:p>
          <w:p w14:paraId="16AB6C29" w14:textId="77777777" w:rsidR="008B0D93" w:rsidRPr="00834544" w:rsidRDefault="008B0D93" w:rsidP="002B5A5F">
            <w:pPr>
              <w:jc w:val="center"/>
              <w:rPr>
                <w:rFonts w:ascii="Times New Roman" w:hAnsi="Times New Roman" w:cs="Times New Roman"/>
                <w:sz w:val="16"/>
                <w:szCs w:val="16"/>
              </w:rPr>
            </w:pPr>
          </w:p>
        </w:tc>
        <w:tc>
          <w:tcPr>
            <w:tcW w:w="2126" w:type="dxa"/>
          </w:tcPr>
          <w:p w14:paraId="49610D54" w14:textId="77777777" w:rsidR="008B0D93" w:rsidRPr="00834544" w:rsidRDefault="008B0D93" w:rsidP="002B5A5F">
            <w:pPr>
              <w:jc w:val="center"/>
              <w:rPr>
                <w:rFonts w:ascii="Times New Roman" w:hAnsi="Times New Roman" w:cs="Times New Roman"/>
                <w:sz w:val="16"/>
                <w:szCs w:val="16"/>
                <w:lang w:val="fr-FR"/>
              </w:rPr>
            </w:pPr>
            <w:r w:rsidRPr="00834544">
              <w:rPr>
                <w:rFonts w:ascii="Times New Roman" w:hAnsi="Times New Roman" w:cs="Times New Roman"/>
                <w:sz w:val="16"/>
                <w:szCs w:val="16"/>
                <w:lang w:val="fr-FR"/>
              </w:rPr>
              <w:t>Pompe à eau installée</w:t>
            </w:r>
          </w:p>
          <w:p w14:paraId="2B491E57" w14:textId="77777777" w:rsidR="008B0D93" w:rsidRPr="00834544" w:rsidRDefault="008B0D93" w:rsidP="002B5A5F">
            <w:pPr>
              <w:jc w:val="center"/>
              <w:rPr>
                <w:rFonts w:ascii="Times New Roman" w:hAnsi="Times New Roman" w:cs="Times New Roman"/>
                <w:sz w:val="16"/>
                <w:szCs w:val="16"/>
                <w:lang w:val="fr-FR"/>
              </w:rPr>
            </w:pPr>
          </w:p>
          <w:p w14:paraId="2F1DCCBE" w14:textId="77777777" w:rsidR="008B0D93" w:rsidRPr="00834544" w:rsidRDefault="008B0D93" w:rsidP="002B5A5F">
            <w:pPr>
              <w:jc w:val="center"/>
              <w:rPr>
                <w:rFonts w:ascii="Times New Roman" w:hAnsi="Times New Roman" w:cs="Times New Roman"/>
                <w:sz w:val="16"/>
                <w:szCs w:val="16"/>
                <w:lang w:val="fr-FR"/>
              </w:rPr>
            </w:pPr>
            <w:r w:rsidRPr="00834544">
              <w:rPr>
                <w:rFonts w:ascii="Times New Roman" w:hAnsi="Times New Roman" w:cs="Times New Roman"/>
                <w:sz w:val="16"/>
                <w:szCs w:val="16"/>
                <w:lang w:val="fr-FR"/>
              </w:rPr>
              <w:t>Génératrice installée</w:t>
            </w:r>
          </w:p>
          <w:p w14:paraId="25446666" w14:textId="77777777" w:rsidR="008B0D93" w:rsidRPr="00834544" w:rsidRDefault="008B0D93" w:rsidP="002B5A5F">
            <w:pPr>
              <w:jc w:val="center"/>
              <w:rPr>
                <w:rFonts w:ascii="Times New Roman" w:hAnsi="Times New Roman" w:cs="Times New Roman"/>
                <w:sz w:val="16"/>
                <w:szCs w:val="16"/>
                <w:lang w:val="fr-FR"/>
              </w:rPr>
            </w:pPr>
          </w:p>
          <w:p w14:paraId="4C191492" w14:textId="77777777" w:rsidR="008B0D93" w:rsidRPr="00834544" w:rsidRDefault="008B0D93" w:rsidP="002B5A5F">
            <w:pPr>
              <w:jc w:val="center"/>
              <w:rPr>
                <w:rFonts w:ascii="Times New Roman" w:hAnsi="Times New Roman" w:cs="Times New Roman"/>
                <w:sz w:val="16"/>
                <w:szCs w:val="16"/>
              </w:rPr>
            </w:pPr>
            <w:r w:rsidRPr="00834544">
              <w:rPr>
                <w:rFonts w:ascii="Times New Roman" w:hAnsi="Times New Roman" w:cs="Times New Roman"/>
                <w:sz w:val="16"/>
                <w:szCs w:val="16"/>
                <w:lang w:val="fr-FR"/>
              </w:rPr>
              <w:t>Système de plomberie installé</w:t>
            </w:r>
          </w:p>
        </w:tc>
        <w:tc>
          <w:tcPr>
            <w:tcW w:w="2410" w:type="dxa"/>
          </w:tcPr>
          <w:p w14:paraId="793703BF" w14:textId="77777777" w:rsidR="008B0D93" w:rsidRPr="00834544" w:rsidRDefault="008B0D93" w:rsidP="002B5A5F">
            <w:pPr>
              <w:jc w:val="center"/>
              <w:rPr>
                <w:rFonts w:ascii="Times New Roman" w:hAnsi="Times New Roman" w:cs="Times New Roman"/>
                <w:sz w:val="16"/>
                <w:szCs w:val="16"/>
                <w:lang w:val="fr-FR"/>
              </w:rPr>
            </w:pPr>
          </w:p>
          <w:p w14:paraId="4E97A701" w14:textId="77777777" w:rsidR="008B0D93" w:rsidRPr="00834544" w:rsidRDefault="008B0D93" w:rsidP="002B5A5F">
            <w:pPr>
              <w:jc w:val="center"/>
              <w:rPr>
                <w:rFonts w:ascii="Times New Roman" w:hAnsi="Times New Roman" w:cs="Times New Roman"/>
                <w:sz w:val="16"/>
                <w:szCs w:val="16"/>
                <w:lang w:val="fr-FR"/>
              </w:rPr>
            </w:pPr>
          </w:p>
          <w:p w14:paraId="2AEEAB81" w14:textId="77777777" w:rsidR="008B0D93" w:rsidRPr="00834544" w:rsidRDefault="008B0D93" w:rsidP="002B5A5F">
            <w:pPr>
              <w:jc w:val="center"/>
              <w:rPr>
                <w:rFonts w:ascii="Times New Roman" w:hAnsi="Times New Roman" w:cs="Times New Roman"/>
                <w:sz w:val="16"/>
                <w:szCs w:val="16"/>
                <w:lang w:val="fr-FR"/>
              </w:rPr>
            </w:pPr>
          </w:p>
          <w:p w14:paraId="21363B0C" w14:textId="77777777" w:rsidR="008B0D93" w:rsidRPr="00834544" w:rsidRDefault="008B0D93" w:rsidP="002B5A5F">
            <w:pPr>
              <w:jc w:val="center"/>
              <w:rPr>
                <w:rFonts w:ascii="Times New Roman" w:hAnsi="Times New Roman" w:cs="Times New Roman"/>
                <w:sz w:val="16"/>
                <w:szCs w:val="16"/>
                <w:lang w:val="fr-FR"/>
              </w:rPr>
            </w:pPr>
            <w:r w:rsidRPr="00834544">
              <w:rPr>
                <w:rFonts w:ascii="Times New Roman" w:hAnsi="Times New Roman" w:cs="Times New Roman"/>
                <w:sz w:val="16"/>
                <w:szCs w:val="16"/>
                <w:lang w:val="fr-FR"/>
              </w:rPr>
              <w:t>Fiches d'achat</w:t>
            </w:r>
          </w:p>
          <w:p w14:paraId="38840444" w14:textId="77777777" w:rsidR="008B0D93" w:rsidRPr="00834544" w:rsidRDefault="008B0D93" w:rsidP="002B5A5F">
            <w:pPr>
              <w:jc w:val="center"/>
              <w:rPr>
                <w:rFonts w:ascii="Times New Roman" w:hAnsi="Times New Roman" w:cs="Times New Roman"/>
                <w:sz w:val="16"/>
                <w:szCs w:val="16"/>
                <w:lang w:val="fr-FR"/>
              </w:rPr>
            </w:pPr>
          </w:p>
          <w:p w14:paraId="3BA4746D" w14:textId="77777777" w:rsidR="008B0D93" w:rsidRPr="00834544" w:rsidRDefault="008B0D93" w:rsidP="002B5A5F">
            <w:pPr>
              <w:jc w:val="center"/>
              <w:rPr>
                <w:rFonts w:ascii="Times New Roman" w:hAnsi="Times New Roman" w:cs="Times New Roman"/>
                <w:sz w:val="16"/>
                <w:szCs w:val="16"/>
                <w:lang w:val="fr-FR"/>
              </w:rPr>
            </w:pPr>
          </w:p>
          <w:p w14:paraId="2F135DA1" w14:textId="77777777" w:rsidR="008B0D93" w:rsidRPr="00834544" w:rsidRDefault="008B0D93" w:rsidP="002B5A5F">
            <w:pPr>
              <w:jc w:val="center"/>
              <w:rPr>
                <w:rFonts w:ascii="Times New Roman" w:hAnsi="Times New Roman" w:cs="Times New Roman"/>
                <w:sz w:val="16"/>
                <w:szCs w:val="16"/>
              </w:rPr>
            </w:pPr>
            <w:r w:rsidRPr="00834544">
              <w:rPr>
                <w:rFonts w:ascii="Times New Roman" w:hAnsi="Times New Roman" w:cs="Times New Roman"/>
                <w:sz w:val="16"/>
                <w:szCs w:val="16"/>
                <w:lang w:val="fr-FR"/>
              </w:rPr>
              <w:t>Fiches de livraison</w:t>
            </w:r>
          </w:p>
        </w:tc>
        <w:tc>
          <w:tcPr>
            <w:tcW w:w="2551" w:type="dxa"/>
          </w:tcPr>
          <w:p w14:paraId="14FBAFC6" w14:textId="77777777" w:rsidR="008B0D93" w:rsidRPr="00834544" w:rsidRDefault="008B0D93" w:rsidP="002B5A5F">
            <w:pPr>
              <w:jc w:val="center"/>
              <w:rPr>
                <w:rFonts w:ascii="Times New Roman" w:hAnsi="Times New Roman" w:cs="Times New Roman"/>
                <w:sz w:val="16"/>
                <w:szCs w:val="16"/>
              </w:rPr>
            </w:pPr>
          </w:p>
        </w:tc>
      </w:tr>
    </w:tbl>
    <w:p w14:paraId="2097F85E" w14:textId="77777777" w:rsidR="008B0D93" w:rsidRPr="00834544" w:rsidRDefault="008B0D93" w:rsidP="008B0D93">
      <w:pPr>
        <w:rPr>
          <w:rFonts w:ascii="Times New Roman" w:hAnsi="Times New Roman" w:cs="Times New Roman"/>
        </w:rPr>
      </w:pPr>
    </w:p>
    <w:p w14:paraId="011FE753" w14:textId="77777777" w:rsidR="008B0D93" w:rsidRPr="00834544" w:rsidRDefault="008B0D93" w:rsidP="008B0D93">
      <w:pPr>
        <w:rPr>
          <w:rFonts w:ascii="Times New Roman" w:hAnsi="Times New Roman" w:cs="Times New Roman"/>
        </w:rPr>
      </w:pPr>
    </w:p>
    <w:p w14:paraId="3FF9FEF8" w14:textId="77777777" w:rsidR="008B0D93" w:rsidRPr="00834544" w:rsidRDefault="008B0D93" w:rsidP="008B0D93">
      <w:pPr>
        <w:rPr>
          <w:rFonts w:ascii="Times New Roman" w:hAnsi="Times New Roman" w:cs="Times New Roman"/>
        </w:rPr>
      </w:pPr>
    </w:p>
    <w:p w14:paraId="2AC248EB" w14:textId="77777777" w:rsidR="00421C71" w:rsidRPr="00834544" w:rsidRDefault="00421C71" w:rsidP="00A80A75">
      <w:pPr>
        <w:autoSpaceDE w:val="0"/>
        <w:autoSpaceDN w:val="0"/>
        <w:adjustRightInd w:val="0"/>
        <w:spacing w:line="360" w:lineRule="auto"/>
        <w:jc w:val="both"/>
        <w:rPr>
          <w:rFonts w:ascii="Times New Roman" w:hAnsi="Times New Roman" w:cs="Times New Roman"/>
          <w:lang w:eastAsia="fr-CA"/>
        </w:rPr>
      </w:pPr>
    </w:p>
    <w:p w14:paraId="42BD6953" w14:textId="77777777" w:rsidR="00096B9F" w:rsidRPr="00834544" w:rsidRDefault="00096B9F" w:rsidP="001A01A9">
      <w:pPr>
        <w:autoSpaceDE w:val="0"/>
        <w:autoSpaceDN w:val="0"/>
        <w:adjustRightInd w:val="0"/>
        <w:spacing w:line="360" w:lineRule="auto"/>
        <w:jc w:val="both"/>
        <w:rPr>
          <w:rFonts w:ascii="Times New Roman" w:hAnsi="Times New Roman" w:cs="Times New Roman"/>
          <w:lang w:val="fr-FR" w:eastAsia="fr-CA"/>
        </w:rPr>
      </w:pPr>
    </w:p>
    <w:p w14:paraId="4AD8A430" w14:textId="77777777" w:rsidR="009A411B" w:rsidRPr="00834544" w:rsidRDefault="009A411B">
      <w:pPr>
        <w:rPr>
          <w:rFonts w:ascii="Times New Roman" w:hAnsi="Times New Roman" w:cs="Times New Roman"/>
        </w:rPr>
      </w:pPr>
    </w:p>
    <w:sectPr w:rsidR="009A411B" w:rsidRPr="0083454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D6FBB"/>
    <w:multiLevelType w:val="hybridMultilevel"/>
    <w:tmpl w:val="3ED24A4C"/>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C50254D"/>
    <w:multiLevelType w:val="multilevel"/>
    <w:tmpl w:val="7466EE6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38050243">
    <w:abstractNumId w:val="1"/>
  </w:num>
  <w:num w:numId="2" w16cid:durableId="478573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F9D"/>
    <w:rsid w:val="00022F83"/>
    <w:rsid w:val="00061FEA"/>
    <w:rsid w:val="00070509"/>
    <w:rsid w:val="00085133"/>
    <w:rsid w:val="00096B9F"/>
    <w:rsid w:val="000E07DF"/>
    <w:rsid w:val="000F49EF"/>
    <w:rsid w:val="000F710C"/>
    <w:rsid w:val="001016CA"/>
    <w:rsid w:val="00116088"/>
    <w:rsid w:val="00124911"/>
    <w:rsid w:val="00125350"/>
    <w:rsid w:val="0015760D"/>
    <w:rsid w:val="001834CC"/>
    <w:rsid w:val="00191884"/>
    <w:rsid w:val="001A01A9"/>
    <w:rsid w:val="001B579A"/>
    <w:rsid w:val="002422A9"/>
    <w:rsid w:val="00255650"/>
    <w:rsid w:val="003074B5"/>
    <w:rsid w:val="00320687"/>
    <w:rsid w:val="00325E50"/>
    <w:rsid w:val="00354041"/>
    <w:rsid w:val="00363C69"/>
    <w:rsid w:val="00386994"/>
    <w:rsid w:val="003B6140"/>
    <w:rsid w:val="003E494A"/>
    <w:rsid w:val="00421C71"/>
    <w:rsid w:val="00441829"/>
    <w:rsid w:val="00443D5A"/>
    <w:rsid w:val="00451776"/>
    <w:rsid w:val="00460EE4"/>
    <w:rsid w:val="00464498"/>
    <w:rsid w:val="00466097"/>
    <w:rsid w:val="004A7252"/>
    <w:rsid w:val="004C6CC9"/>
    <w:rsid w:val="004C7E10"/>
    <w:rsid w:val="004D4444"/>
    <w:rsid w:val="005029A5"/>
    <w:rsid w:val="005029CD"/>
    <w:rsid w:val="005431CC"/>
    <w:rsid w:val="00562ADB"/>
    <w:rsid w:val="00573C1E"/>
    <w:rsid w:val="005948CF"/>
    <w:rsid w:val="00613324"/>
    <w:rsid w:val="0062622A"/>
    <w:rsid w:val="006312FA"/>
    <w:rsid w:val="00635809"/>
    <w:rsid w:val="006376D7"/>
    <w:rsid w:val="0064394D"/>
    <w:rsid w:val="006466A3"/>
    <w:rsid w:val="00671145"/>
    <w:rsid w:val="006B3F9D"/>
    <w:rsid w:val="006C2F0D"/>
    <w:rsid w:val="006D705E"/>
    <w:rsid w:val="006E187F"/>
    <w:rsid w:val="006F6558"/>
    <w:rsid w:val="00705D38"/>
    <w:rsid w:val="007166F0"/>
    <w:rsid w:val="007316EF"/>
    <w:rsid w:val="00745AC7"/>
    <w:rsid w:val="00760164"/>
    <w:rsid w:val="00775E1D"/>
    <w:rsid w:val="007B012C"/>
    <w:rsid w:val="007F487A"/>
    <w:rsid w:val="008000B1"/>
    <w:rsid w:val="00806F9F"/>
    <w:rsid w:val="008075C5"/>
    <w:rsid w:val="008128CE"/>
    <w:rsid w:val="00815C2F"/>
    <w:rsid w:val="0081746E"/>
    <w:rsid w:val="00834544"/>
    <w:rsid w:val="00853EC6"/>
    <w:rsid w:val="008B0D93"/>
    <w:rsid w:val="008E3B31"/>
    <w:rsid w:val="008E66F6"/>
    <w:rsid w:val="009116F7"/>
    <w:rsid w:val="009276CF"/>
    <w:rsid w:val="00965C47"/>
    <w:rsid w:val="00967953"/>
    <w:rsid w:val="009A411B"/>
    <w:rsid w:val="009E4E69"/>
    <w:rsid w:val="009F4951"/>
    <w:rsid w:val="00A07EE6"/>
    <w:rsid w:val="00A27027"/>
    <w:rsid w:val="00A31610"/>
    <w:rsid w:val="00A34931"/>
    <w:rsid w:val="00A6558A"/>
    <w:rsid w:val="00A80A75"/>
    <w:rsid w:val="00A943EE"/>
    <w:rsid w:val="00AA279C"/>
    <w:rsid w:val="00AE523A"/>
    <w:rsid w:val="00B15745"/>
    <w:rsid w:val="00C452EF"/>
    <w:rsid w:val="00CE3CAD"/>
    <w:rsid w:val="00D010B7"/>
    <w:rsid w:val="00D25DCB"/>
    <w:rsid w:val="00D26E19"/>
    <w:rsid w:val="00D84FB4"/>
    <w:rsid w:val="00DD6F75"/>
    <w:rsid w:val="00E708C9"/>
    <w:rsid w:val="00E81AE2"/>
    <w:rsid w:val="00EA1B6C"/>
    <w:rsid w:val="00EA5EDE"/>
    <w:rsid w:val="00EB2925"/>
    <w:rsid w:val="00EB51AC"/>
    <w:rsid w:val="00ED5D02"/>
    <w:rsid w:val="00F95D8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1AC76"/>
  <w15:chartTrackingRefBased/>
  <w15:docId w15:val="{3679C2FD-73DD-D44A-B1A5-6CF440C7C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834C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0F49E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1"/>
    <w:qFormat/>
    <w:rsid w:val="001A01A9"/>
    <w:pPr>
      <w:keepNext/>
      <w:outlineLvl w:val="2"/>
    </w:pPr>
    <w:rPr>
      <w:rFonts w:ascii="Times New Roman" w:eastAsia="Times New Roman" w:hAnsi="Times New Roman" w:cs="Times New Roman"/>
      <w:kern w:val="0"/>
      <w:szCs w:val="20"/>
      <w:lang w:eastAsia="fr-FR"/>
      <w14:ligatures w14:val="none"/>
    </w:rPr>
  </w:style>
  <w:style w:type="paragraph" w:styleId="Titre5">
    <w:name w:val="heading 5"/>
    <w:basedOn w:val="Normal"/>
    <w:next w:val="Normal"/>
    <w:link w:val="Titre5Car"/>
    <w:uiPriority w:val="9"/>
    <w:semiHidden/>
    <w:unhideWhenUsed/>
    <w:qFormat/>
    <w:rsid w:val="001834CC"/>
    <w:pPr>
      <w:keepNext/>
      <w:keepLines/>
      <w:spacing w:before="40"/>
      <w:outlineLvl w:val="4"/>
    </w:pPr>
    <w:rPr>
      <w:rFonts w:asciiTheme="majorHAnsi" w:eastAsiaTheme="majorEastAsia" w:hAnsiTheme="majorHAnsi" w:cstheme="majorBidi"/>
      <w:color w:val="2F5496" w:themeColor="accent1" w:themeShade="BF"/>
    </w:rPr>
  </w:style>
  <w:style w:type="paragraph" w:styleId="Titre9">
    <w:name w:val="heading 9"/>
    <w:basedOn w:val="Normal"/>
    <w:next w:val="Normal"/>
    <w:link w:val="Titre9Car"/>
    <w:uiPriority w:val="9"/>
    <w:semiHidden/>
    <w:unhideWhenUsed/>
    <w:qFormat/>
    <w:rsid w:val="001834C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2">
    <w:name w:val="toc 2"/>
    <w:basedOn w:val="Normal"/>
    <w:next w:val="Normal"/>
    <w:autoRedefine/>
    <w:uiPriority w:val="39"/>
    <w:rsid w:val="00061FEA"/>
    <w:pPr>
      <w:tabs>
        <w:tab w:val="right" w:leader="dot" w:pos="8630"/>
      </w:tabs>
      <w:ind w:left="426" w:hanging="426"/>
    </w:pPr>
    <w:rPr>
      <w:rFonts w:ascii="Arial" w:eastAsia="Times New Roman" w:hAnsi="Arial" w:cs="Times New Roman"/>
      <w:kern w:val="0"/>
      <w:sz w:val="20"/>
      <w:szCs w:val="20"/>
      <w:lang w:eastAsia="fr-FR"/>
      <w14:ligatures w14:val="none"/>
    </w:rPr>
  </w:style>
  <w:style w:type="paragraph" w:styleId="TM3">
    <w:name w:val="toc 3"/>
    <w:basedOn w:val="Normal"/>
    <w:next w:val="Normal"/>
    <w:autoRedefine/>
    <w:uiPriority w:val="39"/>
    <w:rsid w:val="00061FEA"/>
    <w:pPr>
      <w:ind w:left="400"/>
    </w:pPr>
    <w:rPr>
      <w:rFonts w:ascii="Times New Roman" w:eastAsia="Times New Roman" w:hAnsi="Times New Roman" w:cs="Times New Roman"/>
      <w:kern w:val="0"/>
      <w:sz w:val="20"/>
      <w:szCs w:val="20"/>
      <w:lang w:eastAsia="fr-FR"/>
      <w14:ligatures w14:val="none"/>
    </w:rPr>
  </w:style>
  <w:style w:type="character" w:styleId="Lienhypertexte">
    <w:name w:val="Hyperlink"/>
    <w:uiPriority w:val="99"/>
    <w:rsid w:val="00061FEA"/>
    <w:rPr>
      <w:color w:val="0000FF"/>
      <w:u w:val="single"/>
    </w:rPr>
  </w:style>
  <w:style w:type="character" w:styleId="Accentuation">
    <w:name w:val="Emphasis"/>
    <w:qFormat/>
    <w:rsid w:val="00061FEA"/>
    <w:rPr>
      <w:i/>
      <w:iCs/>
    </w:rPr>
  </w:style>
  <w:style w:type="character" w:customStyle="1" w:styleId="Titre3Car">
    <w:name w:val="Titre 3 Car"/>
    <w:basedOn w:val="Policepardfaut"/>
    <w:uiPriority w:val="9"/>
    <w:semiHidden/>
    <w:rsid w:val="001A01A9"/>
    <w:rPr>
      <w:rFonts w:asciiTheme="majorHAnsi" w:eastAsiaTheme="majorEastAsia" w:hAnsiTheme="majorHAnsi" w:cstheme="majorBidi"/>
      <w:color w:val="1F3763" w:themeColor="accent1" w:themeShade="7F"/>
    </w:rPr>
  </w:style>
  <w:style w:type="character" w:customStyle="1" w:styleId="Titre3Car1">
    <w:name w:val="Titre 3 Car1"/>
    <w:link w:val="Titre3"/>
    <w:rsid w:val="001A01A9"/>
    <w:rPr>
      <w:rFonts w:ascii="Times New Roman" w:eastAsia="Times New Roman" w:hAnsi="Times New Roman" w:cs="Times New Roman"/>
      <w:kern w:val="0"/>
      <w:szCs w:val="20"/>
      <w:lang w:eastAsia="fr-FR"/>
      <w14:ligatures w14:val="none"/>
    </w:rPr>
  </w:style>
  <w:style w:type="character" w:customStyle="1" w:styleId="Titre2Car">
    <w:name w:val="Titre 2 Car"/>
    <w:basedOn w:val="Policepardfaut"/>
    <w:link w:val="Titre2"/>
    <w:uiPriority w:val="9"/>
    <w:rsid w:val="000F49EF"/>
    <w:rPr>
      <w:rFonts w:asciiTheme="majorHAnsi" w:eastAsiaTheme="majorEastAsia" w:hAnsiTheme="majorHAnsi" w:cstheme="majorBidi"/>
      <w:color w:val="2F5496" w:themeColor="accent1" w:themeShade="BF"/>
      <w:sz w:val="26"/>
      <w:szCs w:val="26"/>
    </w:rPr>
  </w:style>
  <w:style w:type="paragraph" w:styleId="Paragraphedeliste">
    <w:name w:val="List Paragraph"/>
    <w:basedOn w:val="Normal"/>
    <w:uiPriority w:val="34"/>
    <w:qFormat/>
    <w:rsid w:val="00EA5EDE"/>
    <w:pPr>
      <w:ind w:left="720"/>
      <w:contextualSpacing/>
    </w:pPr>
  </w:style>
  <w:style w:type="character" w:customStyle="1" w:styleId="Titre5Car">
    <w:name w:val="Titre 5 Car"/>
    <w:basedOn w:val="Policepardfaut"/>
    <w:link w:val="Titre5"/>
    <w:uiPriority w:val="9"/>
    <w:semiHidden/>
    <w:rsid w:val="001834CC"/>
    <w:rPr>
      <w:rFonts w:asciiTheme="majorHAnsi" w:eastAsiaTheme="majorEastAsia" w:hAnsiTheme="majorHAnsi" w:cstheme="majorBidi"/>
      <w:color w:val="2F5496" w:themeColor="accent1" w:themeShade="BF"/>
    </w:rPr>
  </w:style>
  <w:style w:type="character" w:customStyle="1" w:styleId="Titre9Car">
    <w:name w:val="Titre 9 Car"/>
    <w:basedOn w:val="Policepardfaut"/>
    <w:link w:val="Titre9"/>
    <w:uiPriority w:val="9"/>
    <w:semiHidden/>
    <w:rsid w:val="001834CC"/>
    <w:rPr>
      <w:rFonts w:asciiTheme="majorHAnsi" w:eastAsiaTheme="majorEastAsia" w:hAnsiTheme="majorHAnsi" w:cstheme="majorBidi"/>
      <w:i/>
      <w:iCs/>
      <w:color w:val="272727" w:themeColor="text1" w:themeTint="D8"/>
      <w:sz w:val="21"/>
      <w:szCs w:val="21"/>
    </w:rPr>
  </w:style>
  <w:style w:type="paragraph" w:styleId="TM1">
    <w:name w:val="toc 1"/>
    <w:basedOn w:val="Normal"/>
    <w:next w:val="Normal"/>
    <w:autoRedefine/>
    <w:uiPriority w:val="39"/>
    <w:unhideWhenUsed/>
    <w:rsid w:val="00A943EE"/>
    <w:pPr>
      <w:spacing w:after="100" w:line="276" w:lineRule="auto"/>
    </w:pPr>
  </w:style>
  <w:style w:type="character" w:customStyle="1" w:styleId="Titre1Car">
    <w:name w:val="Titre 1 Car"/>
    <w:basedOn w:val="Policepardfaut"/>
    <w:link w:val="Titre1"/>
    <w:uiPriority w:val="9"/>
    <w:rsid w:val="001834CC"/>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1834CC"/>
    <w:pPr>
      <w:outlineLvl w:val="9"/>
    </w:pPr>
  </w:style>
  <w:style w:type="paragraph" w:styleId="En-tte">
    <w:name w:val="header"/>
    <w:basedOn w:val="Normal"/>
    <w:link w:val="En-tteCar"/>
    <w:uiPriority w:val="99"/>
    <w:unhideWhenUsed/>
    <w:rsid w:val="008B0D93"/>
    <w:pPr>
      <w:tabs>
        <w:tab w:val="center" w:pos="4320"/>
        <w:tab w:val="right" w:pos="8640"/>
      </w:tabs>
    </w:pPr>
  </w:style>
  <w:style w:type="character" w:customStyle="1" w:styleId="En-tteCar">
    <w:name w:val="En-tête Car"/>
    <w:basedOn w:val="Policepardfaut"/>
    <w:link w:val="En-tte"/>
    <w:uiPriority w:val="99"/>
    <w:rsid w:val="008B0D93"/>
  </w:style>
  <w:style w:type="paragraph" w:styleId="Pieddepage">
    <w:name w:val="footer"/>
    <w:basedOn w:val="Normal"/>
    <w:link w:val="PieddepageCar"/>
    <w:uiPriority w:val="99"/>
    <w:unhideWhenUsed/>
    <w:rsid w:val="008B0D93"/>
    <w:pPr>
      <w:tabs>
        <w:tab w:val="center" w:pos="4320"/>
        <w:tab w:val="right" w:pos="8640"/>
      </w:tabs>
    </w:pPr>
  </w:style>
  <w:style w:type="character" w:customStyle="1" w:styleId="PieddepageCar">
    <w:name w:val="Pied de page Car"/>
    <w:basedOn w:val="Policepardfaut"/>
    <w:link w:val="Pieddepage"/>
    <w:uiPriority w:val="99"/>
    <w:rsid w:val="008B0D93"/>
  </w:style>
  <w:style w:type="character" w:styleId="Numrodepage">
    <w:name w:val="page number"/>
    <w:basedOn w:val="Policepardfaut"/>
    <w:uiPriority w:val="99"/>
    <w:semiHidden/>
    <w:unhideWhenUsed/>
    <w:rsid w:val="008B0D93"/>
  </w:style>
  <w:style w:type="table" w:styleId="Grilledutableau">
    <w:name w:val="Table Grid"/>
    <w:basedOn w:val="TableauNormal"/>
    <w:uiPriority w:val="39"/>
    <w:rsid w:val="008B0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3B6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ranspamanager.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15</Pages>
  <Words>4340</Words>
  <Characters>23876</Characters>
  <Application>Microsoft Office Word</Application>
  <DocSecurity>0</DocSecurity>
  <Lines>198</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Evenson Lizaire</dc:creator>
  <cp:keywords/>
  <dc:description/>
  <cp:lastModifiedBy>Jean Evenson Lizaire (CIUSSSCN)</cp:lastModifiedBy>
  <cp:revision>8</cp:revision>
  <dcterms:created xsi:type="dcterms:W3CDTF">2023-12-12T05:28:00Z</dcterms:created>
  <dcterms:modified xsi:type="dcterms:W3CDTF">2026-05-18T06:31:00Z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7d8d5d-78e2-4a62-9fcd-016eb5e4c57c_Enabled">
    <vt:lpwstr>true</vt:lpwstr>
  </property>
  <property fmtid="{D5CDD505-2E9C-101B-9397-08002B2CF9AE}" pid="3" name="MSIP_Label_6a7d8d5d-78e2-4a62-9fcd-016eb5e4c57c_SetDate">
    <vt:lpwstr>2026-05-18T05:52:00Z</vt:lpwstr>
  </property>
  <property fmtid="{D5CDD505-2E9C-101B-9397-08002B2CF9AE}" pid="4" name="MSIP_Label_6a7d8d5d-78e2-4a62-9fcd-016eb5e4c57c_Method">
    <vt:lpwstr>Standard</vt:lpwstr>
  </property>
  <property fmtid="{D5CDD505-2E9C-101B-9397-08002B2CF9AE}" pid="5" name="MSIP_Label_6a7d8d5d-78e2-4a62-9fcd-016eb5e4c57c_Name">
    <vt:lpwstr>Général</vt:lpwstr>
  </property>
  <property fmtid="{D5CDD505-2E9C-101B-9397-08002B2CF9AE}" pid="6" name="MSIP_Label_6a7d8d5d-78e2-4a62-9fcd-016eb5e4c57c_SiteId">
    <vt:lpwstr>06e1fe28-5f8b-4075-bf6c-ae24be1a7992</vt:lpwstr>
  </property>
  <property fmtid="{D5CDD505-2E9C-101B-9397-08002B2CF9AE}" pid="7" name="MSIP_Label_6a7d8d5d-78e2-4a62-9fcd-016eb5e4c57c_ActionId">
    <vt:lpwstr>414b4b50-6700-43e7-be41-1c908744ae76</vt:lpwstr>
  </property>
  <property fmtid="{D5CDD505-2E9C-101B-9397-08002B2CF9AE}" pid="8" name="MSIP_Label_6a7d8d5d-78e2-4a62-9fcd-016eb5e4c57c_ContentBits">
    <vt:lpwstr>0</vt:lpwstr>
  </property>
  <property fmtid="{D5CDD505-2E9C-101B-9397-08002B2CF9AE}" pid="9" name="MSIP_Label_6a7d8d5d-78e2-4a62-9fcd-016eb5e4c57c_Tag">
    <vt:lpwstr>10, 3, 0, 1</vt:lpwstr>
  </property>
</Properties>
</file>